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80" w:firstRow="0" w:lastRow="0" w:firstColumn="1" w:lastColumn="0" w:noHBand="0" w:noVBand="1"/>
      </w:tblPr>
      <w:tblGrid>
        <w:gridCol w:w="1547"/>
        <w:gridCol w:w="9253"/>
      </w:tblGrid>
      <w:tr w:rsidR="00FC6A27" w:rsidTr="00E00175">
        <w:tc>
          <w:tcPr>
            <w:tcW w:w="11016" w:type="dxa"/>
            <w:gridSpan w:val="2"/>
            <w:tcBorders>
              <w:top w:val="nil"/>
              <w:left w:val="nil"/>
              <w:right w:val="nil"/>
            </w:tcBorders>
          </w:tcPr>
          <w:p w:rsidR="00FC6A27" w:rsidRPr="00FC6A27" w:rsidRDefault="004F66FE" w:rsidP="004F66FE">
            <w:pPr>
              <w:widowControl w:val="0"/>
              <w:jc w:val="right"/>
              <w:rPr>
                <w:rFonts w:cs="Arial"/>
                <w:b/>
                <w:snapToGrid w:val="0"/>
                <w:sz w:val="36"/>
                <w:szCs w:val="36"/>
              </w:rPr>
            </w:pPr>
            <w:bookmarkStart w:id="0" w:name="OLE_LINK1"/>
            <w:bookmarkStart w:id="1" w:name="OLE_LINK2"/>
            <w:r>
              <w:rPr>
                <w:rFonts w:cs="Arial"/>
                <w:b/>
                <w:snapToGrid w:val="0"/>
                <w:sz w:val="36"/>
                <w:szCs w:val="36"/>
              </w:rPr>
              <w:t>Imaging Operator I</w:t>
            </w:r>
          </w:p>
        </w:tc>
      </w:tr>
      <w:tr w:rsidR="00FC6A27" w:rsidTr="00E00175">
        <w:tc>
          <w:tcPr>
            <w:tcW w:w="1548" w:type="dxa"/>
            <w:tcBorders>
              <w:top w:val="nil"/>
              <w:left w:val="nil"/>
              <w:bottom w:val="nil"/>
              <w:right w:val="nil"/>
            </w:tcBorders>
          </w:tcPr>
          <w:p w:rsidR="00FC6A27" w:rsidRPr="00FC6A27" w:rsidRDefault="00FC6A27" w:rsidP="00B66A97">
            <w:pPr>
              <w:widowControl w:val="0"/>
              <w:rPr>
                <w:rFonts w:cs="Arial"/>
                <w:snapToGrid w:val="0"/>
              </w:rPr>
            </w:pPr>
            <w:r>
              <w:rPr>
                <w:rFonts w:cs="Arial"/>
                <w:b/>
                <w:snapToGrid w:val="0"/>
              </w:rPr>
              <w:t xml:space="preserve">Reports To:   </w:t>
            </w:r>
          </w:p>
        </w:tc>
        <w:tc>
          <w:tcPr>
            <w:tcW w:w="9468" w:type="dxa"/>
            <w:tcBorders>
              <w:top w:val="nil"/>
              <w:left w:val="nil"/>
              <w:bottom w:val="nil"/>
              <w:right w:val="nil"/>
            </w:tcBorders>
          </w:tcPr>
          <w:p w:rsidR="00FC6A27" w:rsidRPr="00E00175" w:rsidRDefault="004F66FE" w:rsidP="00B66A97">
            <w:pPr>
              <w:widowControl w:val="0"/>
              <w:rPr>
                <w:rFonts w:cs="Arial"/>
                <w:snapToGrid w:val="0"/>
              </w:rPr>
            </w:pPr>
            <w:r>
              <w:rPr>
                <w:rFonts w:cs="Arial"/>
                <w:snapToGrid w:val="0"/>
              </w:rPr>
              <w:t>Imaging Team Coordinator</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sidRPr="00B66A97">
              <w:rPr>
                <w:rFonts w:cs="Arial"/>
                <w:b/>
                <w:snapToGrid w:val="0"/>
              </w:rPr>
              <w:t>Department:</w:t>
            </w:r>
            <w:r w:rsidRPr="00B66A97">
              <w:rPr>
                <w:rFonts w:cs="Arial"/>
                <w:snapToGrid w:val="0"/>
              </w:rPr>
              <w:t xml:space="preserve">  </w:t>
            </w:r>
          </w:p>
        </w:tc>
        <w:tc>
          <w:tcPr>
            <w:tcW w:w="9468" w:type="dxa"/>
            <w:tcBorders>
              <w:top w:val="nil"/>
              <w:left w:val="nil"/>
              <w:bottom w:val="nil"/>
              <w:right w:val="nil"/>
            </w:tcBorders>
          </w:tcPr>
          <w:p w:rsidR="00FC6A27" w:rsidRPr="00E00175" w:rsidRDefault="004F66FE" w:rsidP="00B66A97">
            <w:pPr>
              <w:widowControl w:val="0"/>
              <w:rPr>
                <w:rFonts w:cs="Arial"/>
                <w:snapToGrid w:val="0"/>
              </w:rPr>
            </w:pPr>
            <w:r>
              <w:rPr>
                <w:rFonts w:cs="Arial"/>
                <w:snapToGrid w:val="0"/>
              </w:rPr>
              <w:t>Imaging</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Pr>
                <w:rFonts w:cs="Arial"/>
                <w:b/>
                <w:snapToGrid w:val="0"/>
              </w:rPr>
              <w:t xml:space="preserve">Status:   </w:t>
            </w:r>
          </w:p>
        </w:tc>
        <w:tc>
          <w:tcPr>
            <w:tcW w:w="9468" w:type="dxa"/>
            <w:tcBorders>
              <w:top w:val="nil"/>
              <w:left w:val="nil"/>
              <w:bottom w:val="nil"/>
              <w:right w:val="nil"/>
            </w:tcBorders>
          </w:tcPr>
          <w:p w:rsidR="00FC6A27" w:rsidRPr="00E00175" w:rsidRDefault="00EB5147" w:rsidP="00B66A97">
            <w:pPr>
              <w:widowControl w:val="0"/>
              <w:rPr>
                <w:rFonts w:cs="Arial"/>
                <w:snapToGrid w:val="0"/>
              </w:rPr>
            </w:pPr>
            <w:r>
              <w:rPr>
                <w:rFonts w:cs="Arial"/>
                <w:snapToGrid w:val="0"/>
              </w:rPr>
              <w:t>Non-Exempt</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Pr>
                <w:rFonts w:cs="Arial"/>
                <w:b/>
                <w:snapToGrid w:val="0"/>
              </w:rPr>
              <w:t>Revision:</w:t>
            </w:r>
            <w:r w:rsidR="004F66FE">
              <w:rPr>
                <w:rFonts w:cs="Arial"/>
                <w:b/>
                <w:snapToGrid w:val="0"/>
              </w:rPr>
              <w:t xml:space="preserve"> </w:t>
            </w:r>
          </w:p>
        </w:tc>
        <w:tc>
          <w:tcPr>
            <w:tcW w:w="9468" w:type="dxa"/>
            <w:tcBorders>
              <w:top w:val="nil"/>
              <w:left w:val="nil"/>
              <w:bottom w:val="nil"/>
              <w:right w:val="nil"/>
            </w:tcBorders>
          </w:tcPr>
          <w:p w:rsidR="00FC6A27" w:rsidRPr="00E00175" w:rsidRDefault="00EB5147" w:rsidP="00B66A97">
            <w:pPr>
              <w:widowControl w:val="0"/>
              <w:rPr>
                <w:rFonts w:cs="Arial"/>
                <w:snapToGrid w:val="0"/>
              </w:rPr>
            </w:pPr>
            <w:r>
              <w:rPr>
                <w:rFonts w:cs="Arial"/>
                <w:snapToGrid w:val="0"/>
              </w:rPr>
              <w:t xml:space="preserve">October </w:t>
            </w:r>
            <w:r w:rsidR="004F66FE">
              <w:rPr>
                <w:rFonts w:cs="Arial"/>
                <w:snapToGrid w:val="0"/>
              </w:rPr>
              <w:t>2016</w:t>
            </w:r>
          </w:p>
        </w:tc>
      </w:tr>
    </w:tbl>
    <w:p w:rsidR="00FC6A27" w:rsidRDefault="00FC6A27" w:rsidP="00B66A97">
      <w:pPr>
        <w:widowControl w:val="0"/>
        <w:rPr>
          <w:rFonts w:cs="Arial"/>
          <w:b/>
          <w:snapToGrid w:val="0"/>
        </w:rPr>
      </w:pPr>
    </w:p>
    <w:bookmarkEnd w:id="0"/>
    <w:bookmarkEnd w:id="1"/>
    <w:p w:rsidR="00CD0355" w:rsidRDefault="000540E3" w:rsidP="00B66A97">
      <w:pPr>
        <w:rPr>
          <w:b/>
        </w:rPr>
      </w:pPr>
      <w:r>
        <w:rPr>
          <w:b/>
        </w:rPr>
        <w:t xml:space="preserve">POSITION SUMMARY:  </w:t>
      </w:r>
    </w:p>
    <w:p w:rsidR="000540E3" w:rsidRPr="00681467" w:rsidRDefault="00092D80" w:rsidP="00B66A97">
      <w:r w:rsidRPr="00E375DB">
        <w:rPr>
          <w:sz w:val="22"/>
          <w:szCs w:val="22"/>
        </w:rPr>
        <w:t xml:space="preserve">Uses OCR software to perform quality assurance and document review on Tier I jobs as evaluated by department job complexity standards. Also performs standard and supervisor-level data entry for Tier I jobs. Scans department work using both high-volume industrial scanners and desktop scanners, and rescans documents as necessary to ensure the quality of all scanned work. </w:t>
      </w:r>
      <w:r>
        <w:rPr>
          <w:sz w:val="22"/>
          <w:szCs w:val="22"/>
        </w:rPr>
        <w:t xml:space="preserve"> </w:t>
      </w:r>
      <w:bookmarkStart w:id="2" w:name="_GoBack"/>
      <w:bookmarkEnd w:id="2"/>
    </w:p>
    <w:p w:rsidR="002A4723" w:rsidRPr="002A4723" w:rsidRDefault="002A4723" w:rsidP="002A4723">
      <w:pPr>
        <w:rPr>
          <w:rFonts w:cs="Arial"/>
          <w:sz w:val="22"/>
        </w:rPr>
      </w:pPr>
    </w:p>
    <w:p w:rsidR="000540E3" w:rsidRDefault="000540E3" w:rsidP="00B66A97">
      <w:pPr>
        <w:rPr>
          <w:b/>
        </w:rPr>
      </w:pPr>
    </w:p>
    <w:p w:rsidR="000540E3" w:rsidRDefault="000540E3" w:rsidP="00B66A97">
      <w:pPr>
        <w:rPr>
          <w:b/>
        </w:rPr>
      </w:pPr>
      <w:r>
        <w:rPr>
          <w:b/>
        </w:rPr>
        <w:t>POSITION DUTIES:</w:t>
      </w:r>
      <w:r w:rsidR="00681467">
        <w:rPr>
          <w:b/>
        </w:rPr>
        <w:t xml:space="preserve"> </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Develop and maintain proficiency in the use of department OCR software for data entry, quality assurance, review, and batch management functions.</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Perform quality assurance and document review operations on Tier I jobs as determined by Imaging Management evaluations.</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Rescan poor-quality documents using a desktop scanner.</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 xml:space="preserve">Scan work received from other departments for processing within </w:t>
      </w:r>
      <w:proofErr w:type="gramStart"/>
      <w:r w:rsidRPr="008A4C3C">
        <w:rPr>
          <w:rFonts w:asciiTheme="minorHAnsi" w:hAnsiTheme="minorHAnsi"/>
          <w:sz w:val="22"/>
          <w:szCs w:val="22"/>
        </w:rPr>
        <w:t>Imaging</w:t>
      </w:r>
      <w:proofErr w:type="gramEnd"/>
      <w:r w:rsidRPr="008A4C3C">
        <w:rPr>
          <w:rFonts w:asciiTheme="minorHAnsi" w:hAnsiTheme="minorHAnsi"/>
          <w:sz w:val="22"/>
          <w:szCs w:val="22"/>
        </w:rPr>
        <w:t xml:space="preserve"> using a high-volume industrial scanner.</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Operate and maintain all scanning equipment, including basic cleaning of scanners.</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Perform data entry operations on Tier I jobs as determined by Imaging Management evaluations.</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Consistently produce data entry and quality assurance/review results within acceptable department standards of accuracy and production speed.</w:t>
      </w:r>
    </w:p>
    <w:p w:rsidR="00092D80" w:rsidRPr="008A4C3C"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Work with Senior Imaging Operators and Technical Representatives to escalate questions and issues for appropriate resolution.</w:t>
      </w:r>
    </w:p>
    <w:p w:rsidR="00092D80" w:rsidRPr="008A4C3C" w:rsidRDefault="00092D80" w:rsidP="00CD0355">
      <w:pPr>
        <w:numPr>
          <w:ilvl w:val="0"/>
          <w:numId w:val="17"/>
        </w:numPr>
        <w:rPr>
          <w:sz w:val="22"/>
          <w:szCs w:val="22"/>
        </w:rPr>
      </w:pPr>
      <w:r w:rsidRPr="008A4C3C">
        <w:rPr>
          <w:sz w:val="22"/>
          <w:szCs w:val="22"/>
        </w:rPr>
        <w:t>Produce accurate records of individual productivity using timekeeping software.</w:t>
      </w:r>
    </w:p>
    <w:p w:rsidR="00092D80" w:rsidRDefault="00092D80" w:rsidP="00CD0355">
      <w:pPr>
        <w:pStyle w:val="PlainText"/>
        <w:numPr>
          <w:ilvl w:val="0"/>
          <w:numId w:val="17"/>
        </w:numPr>
        <w:tabs>
          <w:tab w:val="left" w:pos="360"/>
        </w:tabs>
        <w:rPr>
          <w:rFonts w:asciiTheme="minorHAnsi" w:hAnsiTheme="minorHAnsi"/>
          <w:sz w:val="22"/>
          <w:szCs w:val="22"/>
        </w:rPr>
      </w:pPr>
      <w:r w:rsidRPr="008A4C3C">
        <w:rPr>
          <w:rFonts w:asciiTheme="minorHAnsi" w:hAnsiTheme="minorHAnsi"/>
          <w:sz w:val="22"/>
          <w:szCs w:val="22"/>
        </w:rPr>
        <w:t>Compile additional records / documentation of work as required by individual workflow.</w:t>
      </w:r>
    </w:p>
    <w:p w:rsidR="007375D0" w:rsidRPr="007375D0" w:rsidRDefault="007375D0" w:rsidP="00CD0355">
      <w:pPr>
        <w:pStyle w:val="PlainText"/>
        <w:numPr>
          <w:ilvl w:val="0"/>
          <w:numId w:val="17"/>
        </w:numPr>
        <w:tabs>
          <w:tab w:val="left" w:pos="360"/>
        </w:tabs>
        <w:rPr>
          <w:rFonts w:asciiTheme="minorHAnsi" w:hAnsiTheme="minorHAnsi"/>
          <w:sz w:val="22"/>
          <w:szCs w:val="22"/>
        </w:rPr>
      </w:pPr>
      <w:r w:rsidRPr="007375D0">
        <w:rPr>
          <w:rFonts w:asciiTheme="minorHAnsi" w:hAnsiTheme="minorHAnsi"/>
          <w:sz w:val="22"/>
          <w:szCs w:val="22"/>
        </w:rPr>
        <w:t>Maintains proficiency in all internal / external software and job-specific procedures with the training and assistance of Senior Imaging Operators and Technical Representatives.</w:t>
      </w:r>
    </w:p>
    <w:p w:rsidR="00CD0355" w:rsidRPr="00A04E2F" w:rsidRDefault="00CD0355" w:rsidP="00CD0355">
      <w:pPr>
        <w:pStyle w:val="PlainText"/>
        <w:numPr>
          <w:ilvl w:val="0"/>
          <w:numId w:val="17"/>
        </w:numPr>
        <w:tabs>
          <w:tab w:val="left" w:pos="360"/>
        </w:tabs>
        <w:rPr>
          <w:rFonts w:asciiTheme="minorHAnsi" w:hAnsiTheme="minorHAnsi"/>
          <w:sz w:val="22"/>
          <w:szCs w:val="22"/>
        </w:rPr>
      </w:pPr>
      <w:r>
        <w:rPr>
          <w:rFonts w:asciiTheme="minorHAnsi" w:hAnsiTheme="minorHAnsi"/>
          <w:sz w:val="22"/>
          <w:szCs w:val="22"/>
        </w:rPr>
        <w:t>Additional department tasks &amp; responsibilities as needed.</w:t>
      </w:r>
    </w:p>
    <w:p w:rsidR="00CD0355" w:rsidRDefault="00CD0355" w:rsidP="00CD0355">
      <w:pPr>
        <w:pStyle w:val="PlainText"/>
        <w:tabs>
          <w:tab w:val="left" w:pos="360"/>
        </w:tabs>
        <w:rPr>
          <w:rFonts w:asciiTheme="minorHAnsi" w:hAnsiTheme="minorHAnsi"/>
          <w:sz w:val="22"/>
          <w:szCs w:val="22"/>
        </w:rPr>
      </w:pPr>
    </w:p>
    <w:p w:rsidR="00CD0355" w:rsidRPr="00681467" w:rsidRDefault="00CD0355" w:rsidP="00CD0355">
      <w:r w:rsidRPr="00597A35">
        <w:rPr>
          <w:b/>
        </w:rPr>
        <w:t xml:space="preserve">POSITION REQUIREMENTS:  </w:t>
      </w:r>
    </w:p>
    <w:p w:rsidR="00CD0355" w:rsidRPr="00CC515F" w:rsidRDefault="00CD0355" w:rsidP="00CD0355">
      <w:pPr>
        <w:pStyle w:val="ListParagraph"/>
        <w:numPr>
          <w:ilvl w:val="0"/>
          <w:numId w:val="24"/>
        </w:numPr>
        <w:rPr>
          <w:b/>
          <w:color w:val="000000"/>
          <w:sz w:val="22"/>
          <w:szCs w:val="22"/>
        </w:rPr>
      </w:pPr>
      <w:r>
        <w:rPr>
          <w:b/>
          <w:color w:val="000000"/>
          <w:sz w:val="22"/>
          <w:szCs w:val="22"/>
        </w:rPr>
        <w:t xml:space="preserve">Integrity: </w:t>
      </w:r>
      <w:r w:rsidRPr="00CC515F">
        <w:rPr>
          <w:sz w:val="22"/>
          <w:szCs w:val="22"/>
        </w:rPr>
        <w:t>Approaches others in a tactful manner</w:t>
      </w:r>
      <w:r>
        <w:rPr>
          <w:sz w:val="22"/>
          <w:szCs w:val="22"/>
        </w:rPr>
        <w:t>, r</w:t>
      </w:r>
      <w:r w:rsidRPr="00CC515F">
        <w:rPr>
          <w:sz w:val="22"/>
          <w:szCs w:val="22"/>
        </w:rPr>
        <w:t>eacts well under pressure</w:t>
      </w:r>
      <w:r>
        <w:rPr>
          <w:sz w:val="22"/>
          <w:szCs w:val="22"/>
        </w:rPr>
        <w:t>, t</w:t>
      </w:r>
      <w:r w:rsidRPr="00CC515F">
        <w:rPr>
          <w:sz w:val="22"/>
          <w:szCs w:val="22"/>
        </w:rPr>
        <w:t>reats others with respect and consideration regardless of their status or position</w:t>
      </w:r>
      <w:r>
        <w:rPr>
          <w:sz w:val="22"/>
          <w:szCs w:val="22"/>
        </w:rPr>
        <w:t>, w</w:t>
      </w:r>
      <w:r w:rsidRPr="00CC515F">
        <w:rPr>
          <w:color w:val="000000"/>
          <w:sz w:val="22"/>
          <w:szCs w:val="22"/>
        </w:rPr>
        <w:t>orks with integrity and ethically</w:t>
      </w:r>
    </w:p>
    <w:p w:rsidR="00CD0355" w:rsidRPr="00CC515F" w:rsidRDefault="00CD0355" w:rsidP="00CD0355">
      <w:pPr>
        <w:pStyle w:val="ListParagraph"/>
        <w:numPr>
          <w:ilvl w:val="0"/>
          <w:numId w:val="12"/>
        </w:numPr>
        <w:rPr>
          <w:b/>
          <w:color w:val="000000"/>
          <w:sz w:val="22"/>
          <w:szCs w:val="22"/>
        </w:rPr>
      </w:pPr>
      <w:r w:rsidRPr="00CA1DD1">
        <w:rPr>
          <w:b/>
          <w:color w:val="000000"/>
          <w:sz w:val="22"/>
          <w:szCs w:val="22"/>
        </w:rPr>
        <w:t>I</w:t>
      </w:r>
      <w:r>
        <w:rPr>
          <w:b/>
          <w:color w:val="000000"/>
          <w:sz w:val="22"/>
          <w:szCs w:val="22"/>
        </w:rPr>
        <w:t xml:space="preserve">nnovation and Improvement: </w:t>
      </w:r>
      <w:r w:rsidRPr="00CC515F">
        <w:rPr>
          <w:sz w:val="22"/>
          <w:szCs w:val="22"/>
        </w:rPr>
        <w:t>Displays original thinking and creativity</w:t>
      </w:r>
      <w:r>
        <w:rPr>
          <w:sz w:val="22"/>
          <w:szCs w:val="22"/>
        </w:rPr>
        <w:t>, d</w:t>
      </w:r>
      <w:r w:rsidRPr="00CC515F">
        <w:rPr>
          <w:color w:val="000000"/>
          <w:sz w:val="22"/>
          <w:szCs w:val="22"/>
        </w:rPr>
        <w:t xml:space="preserve">evelops </w:t>
      </w:r>
      <w:r>
        <w:rPr>
          <w:color w:val="000000"/>
          <w:sz w:val="22"/>
          <w:szCs w:val="22"/>
        </w:rPr>
        <w:t>innovative approaches and ideas, g</w:t>
      </w:r>
      <w:r w:rsidRPr="00CC515F">
        <w:rPr>
          <w:color w:val="000000"/>
          <w:sz w:val="22"/>
          <w:szCs w:val="22"/>
        </w:rPr>
        <w:t xml:space="preserve">enerates suggestions for improving work </w:t>
      </w:r>
      <w:r>
        <w:rPr>
          <w:color w:val="000000"/>
          <w:sz w:val="22"/>
          <w:szCs w:val="22"/>
        </w:rPr>
        <w:t>and m</w:t>
      </w:r>
      <w:r w:rsidRPr="00CC515F">
        <w:rPr>
          <w:color w:val="000000"/>
          <w:sz w:val="22"/>
          <w:szCs w:val="22"/>
        </w:rPr>
        <w:t xml:space="preserve">eets challenges with resourcefulness </w:t>
      </w:r>
    </w:p>
    <w:p w:rsidR="00CD0355" w:rsidRPr="00CC515F" w:rsidRDefault="00CD0355" w:rsidP="00CD0355">
      <w:pPr>
        <w:pStyle w:val="ListParagraph"/>
        <w:numPr>
          <w:ilvl w:val="0"/>
          <w:numId w:val="12"/>
        </w:numPr>
        <w:rPr>
          <w:b/>
          <w:color w:val="000000"/>
          <w:sz w:val="22"/>
          <w:szCs w:val="22"/>
        </w:rPr>
      </w:pPr>
      <w:r w:rsidRPr="00CA1DD1">
        <w:rPr>
          <w:b/>
          <w:color w:val="000000"/>
          <w:sz w:val="22"/>
          <w:szCs w:val="22"/>
        </w:rPr>
        <w:t>T</w:t>
      </w:r>
      <w:r>
        <w:rPr>
          <w:b/>
          <w:color w:val="000000"/>
          <w:sz w:val="22"/>
          <w:szCs w:val="22"/>
        </w:rPr>
        <w:t xml:space="preserve">eamwork with Accountability: </w:t>
      </w:r>
      <w:r w:rsidRPr="00CC515F">
        <w:rPr>
          <w:sz w:val="22"/>
          <w:szCs w:val="22"/>
        </w:rPr>
        <w:t xml:space="preserve">Balances team </w:t>
      </w:r>
      <w:r>
        <w:rPr>
          <w:sz w:val="22"/>
          <w:szCs w:val="22"/>
        </w:rPr>
        <w:t>and individual responsibilities, s</w:t>
      </w:r>
      <w:r w:rsidRPr="00CC515F">
        <w:rPr>
          <w:sz w:val="22"/>
          <w:szCs w:val="22"/>
        </w:rPr>
        <w:t>upport</w:t>
      </w:r>
      <w:r>
        <w:rPr>
          <w:sz w:val="22"/>
          <w:szCs w:val="22"/>
        </w:rPr>
        <w:t>s everyone's efforts to succeed, gives and welcomes feedback, c</w:t>
      </w:r>
      <w:r w:rsidRPr="00CC515F">
        <w:rPr>
          <w:sz w:val="22"/>
          <w:szCs w:val="22"/>
        </w:rPr>
        <w:t xml:space="preserve">ontributes to </w:t>
      </w:r>
      <w:r>
        <w:rPr>
          <w:sz w:val="22"/>
          <w:szCs w:val="22"/>
        </w:rPr>
        <w:t>building a positive team spirit, p</w:t>
      </w:r>
      <w:r w:rsidRPr="00CC515F">
        <w:rPr>
          <w:sz w:val="22"/>
          <w:szCs w:val="22"/>
        </w:rPr>
        <w:t>uts succ</w:t>
      </w:r>
      <w:r>
        <w:rPr>
          <w:sz w:val="22"/>
          <w:szCs w:val="22"/>
        </w:rPr>
        <w:t>ess of team above own interests, l</w:t>
      </w:r>
      <w:r w:rsidRPr="00CC515F">
        <w:rPr>
          <w:color w:val="000000"/>
          <w:sz w:val="22"/>
          <w:szCs w:val="22"/>
        </w:rPr>
        <w:t>ooks for ways</w:t>
      </w:r>
      <w:r>
        <w:rPr>
          <w:color w:val="000000"/>
          <w:sz w:val="22"/>
          <w:szCs w:val="22"/>
        </w:rPr>
        <w:t xml:space="preserve"> to improve and promote quality, monitors own work to e</w:t>
      </w:r>
      <w:r w:rsidRPr="00CC515F">
        <w:rPr>
          <w:color w:val="000000"/>
          <w:sz w:val="22"/>
          <w:szCs w:val="22"/>
        </w:rPr>
        <w:t xml:space="preserve">nsure quality </w:t>
      </w:r>
    </w:p>
    <w:p w:rsidR="00CD0355" w:rsidRPr="00CC515F" w:rsidRDefault="00CD0355" w:rsidP="00CD0355">
      <w:pPr>
        <w:pStyle w:val="ListParagraph"/>
        <w:numPr>
          <w:ilvl w:val="0"/>
          <w:numId w:val="12"/>
        </w:numPr>
        <w:rPr>
          <w:b/>
          <w:color w:val="000000"/>
          <w:sz w:val="22"/>
          <w:szCs w:val="22"/>
        </w:rPr>
      </w:pPr>
      <w:r w:rsidRPr="00CA1DD1">
        <w:rPr>
          <w:rFonts w:cs="Arial"/>
          <w:b/>
          <w:color w:val="000000"/>
          <w:sz w:val="22"/>
          <w:szCs w:val="22"/>
        </w:rPr>
        <w:t>Quality</w:t>
      </w:r>
      <w:r>
        <w:rPr>
          <w:b/>
          <w:color w:val="000000"/>
          <w:sz w:val="22"/>
          <w:szCs w:val="22"/>
        </w:rPr>
        <w:t xml:space="preserve">: </w:t>
      </w:r>
      <w:r w:rsidRPr="00CC515F">
        <w:rPr>
          <w:rFonts w:cs="Arial"/>
          <w:color w:val="000000"/>
          <w:sz w:val="22"/>
          <w:szCs w:val="22"/>
        </w:rPr>
        <w:t>Demonstrates accuracy and thoroughness</w:t>
      </w:r>
      <w:r>
        <w:rPr>
          <w:rFonts w:cs="Arial"/>
          <w:color w:val="000000"/>
          <w:sz w:val="22"/>
          <w:szCs w:val="22"/>
        </w:rPr>
        <w:t>, l</w:t>
      </w:r>
      <w:r w:rsidRPr="00CC515F">
        <w:rPr>
          <w:rFonts w:cs="Arial"/>
          <w:color w:val="000000"/>
          <w:sz w:val="22"/>
          <w:szCs w:val="22"/>
        </w:rPr>
        <w:t>ooks for ways to improve and promote quality</w:t>
      </w:r>
      <w:r>
        <w:rPr>
          <w:rFonts w:cs="Arial"/>
          <w:color w:val="000000"/>
          <w:sz w:val="22"/>
          <w:szCs w:val="22"/>
        </w:rPr>
        <w:t>, a</w:t>
      </w:r>
      <w:r w:rsidRPr="00CC515F">
        <w:rPr>
          <w:rFonts w:cs="Arial"/>
          <w:color w:val="000000"/>
          <w:sz w:val="22"/>
          <w:szCs w:val="22"/>
        </w:rPr>
        <w:t>pplies feedback to improve performance</w:t>
      </w:r>
      <w:r>
        <w:rPr>
          <w:rFonts w:cs="Arial"/>
          <w:color w:val="000000"/>
          <w:sz w:val="22"/>
          <w:szCs w:val="22"/>
        </w:rPr>
        <w:t>, m</w:t>
      </w:r>
      <w:r w:rsidRPr="00CC515F">
        <w:rPr>
          <w:rFonts w:cs="Arial"/>
          <w:color w:val="000000"/>
          <w:sz w:val="22"/>
          <w:szCs w:val="22"/>
        </w:rPr>
        <w:t>onitors own work to ensure quality</w:t>
      </w:r>
    </w:p>
    <w:p w:rsidR="00CD0355" w:rsidRPr="00CC515F" w:rsidRDefault="00CD0355" w:rsidP="00CD0355">
      <w:pPr>
        <w:pStyle w:val="ListParagraph"/>
        <w:numPr>
          <w:ilvl w:val="0"/>
          <w:numId w:val="12"/>
        </w:numPr>
        <w:rPr>
          <w:b/>
          <w:color w:val="000000"/>
          <w:sz w:val="22"/>
          <w:szCs w:val="22"/>
        </w:rPr>
      </w:pPr>
      <w:r w:rsidRPr="00CA1DD1">
        <w:rPr>
          <w:rFonts w:cs="Arial"/>
          <w:b/>
          <w:color w:val="000000"/>
          <w:sz w:val="22"/>
          <w:szCs w:val="22"/>
        </w:rPr>
        <w:t>Quantity</w:t>
      </w:r>
      <w:r>
        <w:rPr>
          <w:b/>
          <w:color w:val="000000"/>
          <w:sz w:val="22"/>
          <w:szCs w:val="22"/>
        </w:rPr>
        <w:t xml:space="preserve">: </w:t>
      </w:r>
      <w:r>
        <w:rPr>
          <w:rFonts w:cs="Arial"/>
          <w:color w:val="000000"/>
          <w:sz w:val="22"/>
          <w:szCs w:val="22"/>
        </w:rPr>
        <w:t>Meets productivity standards, completes work in timely manner and s</w:t>
      </w:r>
      <w:r w:rsidRPr="00CC515F">
        <w:rPr>
          <w:rFonts w:cs="Arial"/>
          <w:color w:val="000000"/>
          <w:sz w:val="22"/>
          <w:szCs w:val="22"/>
        </w:rPr>
        <w:t>trives to increase productivity</w:t>
      </w:r>
    </w:p>
    <w:p w:rsidR="00CD0355" w:rsidRDefault="00CD0355" w:rsidP="00CD0355">
      <w:pPr>
        <w:pStyle w:val="PlainText"/>
        <w:tabs>
          <w:tab w:val="left" w:pos="360"/>
        </w:tabs>
        <w:rPr>
          <w:rFonts w:asciiTheme="minorHAnsi" w:hAnsiTheme="minorHAnsi"/>
          <w:sz w:val="22"/>
          <w:szCs w:val="22"/>
        </w:rPr>
      </w:pPr>
    </w:p>
    <w:p w:rsidR="00CD0355" w:rsidRDefault="00CD0355" w:rsidP="00CD0355">
      <w:pPr>
        <w:pStyle w:val="PlainText"/>
        <w:tabs>
          <w:tab w:val="left" w:pos="360"/>
        </w:tabs>
        <w:rPr>
          <w:rFonts w:asciiTheme="minorHAnsi" w:hAnsiTheme="minorHAnsi"/>
          <w:sz w:val="22"/>
          <w:szCs w:val="22"/>
        </w:rPr>
      </w:pPr>
    </w:p>
    <w:p w:rsidR="00CD0355" w:rsidRPr="00CD0355" w:rsidRDefault="00CD0355" w:rsidP="00CD0355">
      <w:pPr>
        <w:pStyle w:val="PlainText"/>
        <w:tabs>
          <w:tab w:val="left" w:pos="360"/>
        </w:tabs>
        <w:rPr>
          <w:rFonts w:asciiTheme="minorHAnsi" w:hAnsiTheme="minorHAnsi"/>
          <w:sz w:val="22"/>
          <w:szCs w:val="22"/>
        </w:rPr>
      </w:pPr>
    </w:p>
    <w:p w:rsidR="000540E3" w:rsidRPr="00681467" w:rsidRDefault="004F47CD" w:rsidP="00B66A97">
      <w:r>
        <w:rPr>
          <w:b/>
        </w:rPr>
        <w:t xml:space="preserve">POSITION </w:t>
      </w:r>
      <w:r w:rsidR="000A388E">
        <w:rPr>
          <w:b/>
        </w:rPr>
        <w:t>Q</w:t>
      </w:r>
      <w:r w:rsidR="000540E3">
        <w:rPr>
          <w:b/>
        </w:rPr>
        <w:t>UALIFICATIONS:</w:t>
      </w:r>
      <w:r w:rsidR="00681467">
        <w:rPr>
          <w:b/>
        </w:rPr>
        <w:t xml:space="preserve">  </w:t>
      </w:r>
    </w:p>
    <w:p w:rsidR="00946AD8" w:rsidRPr="00946AD8" w:rsidRDefault="00946AD8" w:rsidP="00946AD8">
      <w:pPr>
        <w:widowControl w:val="0"/>
        <w:autoSpaceDE w:val="0"/>
        <w:autoSpaceDN w:val="0"/>
        <w:adjustRightInd w:val="0"/>
        <w:rPr>
          <w:rFonts w:cs="Arial"/>
          <w:sz w:val="22"/>
        </w:rPr>
      </w:pPr>
      <w:r w:rsidRPr="00946AD8">
        <w:rPr>
          <w:rFonts w:cs="Arial"/>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F47CD" w:rsidRPr="00946AD8" w:rsidRDefault="004F47CD" w:rsidP="004F47CD">
      <w:pPr>
        <w:widowControl w:val="0"/>
        <w:autoSpaceDE w:val="0"/>
        <w:autoSpaceDN w:val="0"/>
        <w:adjustRightInd w:val="0"/>
        <w:rPr>
          <w:rFonts w:cs="Arial"/>
          <w:sz w:val="22"/>
        </w:rPr>
      </w:pPr>
      <w:r w:rsidRPr="00946AD8">
        <w:rPr>
          <w:rFonts w:cs="Arial"/>
          <w:b/>
          <w:bCs/>
          <w:sz w:val="22"/>
        </w:rPr>
        <w:t xml:space="preserve">Technological Skills: </w:t>
      </w:r>
    </w:p>
    <w:p w:rsidR="004F47CD" w:rsidRPr="000A388E" w:rsidRDefault="004F47CD" w:rsidP="004F47CD">
      <w:pPr>
        <w:pStyle w:val="ListParagraph"/>
        <w:numPr>
          <w:ilvl w:val="0"/>
          <w:numId w:val="13"/>
        </w:numPr>
        <w:rPr>
          <w:sz w:val="22"/>
          <w:szCs w:val="22"/>
        </w:rPr>
      </w:pPr>
      <w:r w:rsidRPr="000A388E">
        <w:rPr>
          <w:sz w:val="22"/>
          <w:szCs w:val="22"/>
        </w:rPr>
        <w:t xml:space="preserve">Working knowledge of personal computer and Microsoft applications; including but not limited to Microsoft Word.  </w:t>
      </w:r>
    </w:p>
    <w:p w:rsidR="004F47CD" w:rsidRPr="004F47CD" w:rsidRDefault="004F47CD" w:rsidP="004F47CD">
      <w:pPr>
        <w:pStyle w:val="ListParagraph"/>
        <w:numPr>
          <w:ilvl w:val="0"/>
          <w:numId w:val="13"/>
        </w:numPr>
        <w:rPr>
          <w:sz w:val="22"/>
          <w:szCs w:val="22"/>
        </w:rPr>
      </w:pPr>
      <w:r w:rsidRPr="000A388E">
        <w:rPr>
          <w:sz w:val="22"/>
          <w:szCs w:val="22"/>
        </w:rPr>
        <w:t>Ability to type 6,000 keystrokes per hour alphanumeric or numeric.</w:t>
      </w:r>
    </w:p>
    <w:p w:rsidR="004F47CD" w:rsidRDefault="004F47CD" w:rsidP="004F47CD">
      <w:pPr>
        <w:widowControl w:val="0"/>
        <w:autoSpaceDE w:val="0"/>
        <w:autoSpaceDN w:val="0"/>
        <w:adjustRightInd w:val="0"/>
        <w:rPr>
          <w:rFonts w:cs="Arial"/>
          <w:b/>
          <w:bCs/>
          <w:sz w:val="22"/>
        </w:rPr>
      </w:pPr>
    </w:p>
    <w:p w:rsidR="004F47CD" w:rsidRPr="00230E33" w:rsidRDefault="004F47CD" w:rsidP="004F47CD">
      <w:pPr>
        <w:widowControl w:val="0"/>
        <w:autoSpaceDE w:val="0"/>
        <w:autoSpaceDN w:val="0"/>
        <w:adjustRightInd w:val="0"/>
        <w:rPr>
          <w:rFonts w:cs="Arial"/>
          <w:sz w:val="22"/>
        </w:rPr>
      </w:pPr>
      <w:r w:rsidRPr="00230E33">
        <w:rPr>
          <w:rFonts w:cs="Arial"/>
          <w:b/>
          <w:bCs/>
          <w:sz w:val="22"/>
        </w:rPr>
        <w:t>Language Ability:</w:t>
      </w:r>
    </w:p>
    <w:p w:rsidR="004F47CD" w:rsidRPr="004F47CD" w:rsidRDefault="004F47CD" w:rsidP="004F47CD">
      <w:pPr>
        <w:pStyle w:val="ListParagraph"/>
        <w:numPr>
          <w:ilvl w:val="0"/>
          <w:numId w:val="18"/>
        </w:numPr>
        <w:rPr>
          <w:sz w:val="22"/>
          <w:szCs w:val="22"/>
        </w:rPr>
      </w:pPr>
      <w:r w:rsidRPr="000A388E">
        <w:rPr>
          <w:sz w:val="22"/>
          <w:szCs w:val="22"/>
        </w:rPr>
        <w:t xml:space="preserve">Ability to solve practical problems and follow written, verbal, or diagrammatic instructions independently.  </w:t>
      </w:r>
    </w:p>
    <w:p w:rsidR="004F47CD" w:rsidRDefault="004F47CD" w:rsidP="004F47CD">
      <w:pPr>
        <w:widowControl w:val="0"/>
        <w:autoSpaceDE w:val="0"/>
        <w:autoSpaceDN w:val="0"/>
        <w:adjustRightInd w:val="0"/>
        <w:rPr>
          <w:rFonts w:cs="Arial"/>
          <w:b/>
          <w:bCs/>
          <w:sz w:val="22"/>
        </w:rPr>
      </w:pPr>
    </w:p>
    <w:p w:rsidR="004F47CD" w:rsidRPr="00230E33" w:rsidRDefault="004F47CD" w:rsidP="004F47CD">
      <w:pPr>
        <w:widowControl w:val="0"/>
        <w:autoSpaceDE w:val="0"/>
        <w:autoSpaceDN w:val="0"/>
        <w:adjustRightInd w:val="0"/>
        <w:rPr>
          <w:rFonts w:cs="Arial"/>
          <w:sz w:val="22"/>
        </w:rPr>
      </w:pPr>
      <w:r w:rsidRPr="00230E33">
        <w:rPr>
          <w:rFonts w:cs="Arial"/>
          <w:b/>
          <w:bCs/>
          <w:sz w:val="22"/>
        </w:rPr>
        <w:t>Math Ability:</w:t>
      </w:r>
    </w:p>
    <w:p w:rsidR="004F47CD" w:rsidRPr="000A388E" w:rsidRDefault="004F47CD" w:rsidP="004F47CD">
      <w:pPr>
        <w:pStyle w:val="ListParagraph"/>
        <w:numPr>
          <w:ilvl w:val="0"/>
          <w:numId w:val="18"/>
        </w:numPr>
        <w:rPr>
          <w:sz w:val="22"/>
          <w:szCs w:val="22"/>
        </w:rPr>
      </w:pPr>
      <w:r w:rsidRPr="000A388E">
        <w:rPr>
          <w:sz w:val="22"/>
          <w:szCs w:val="22"/>
        </w:rPr>
        <w:t>Ability to perform basic mathematical calculations; add, subtract, multiply, and divide whole numbers, including fractions, decimals, and percentages.</w:t>
      </w:r>
    </w:p>
    <w:p w:rsidR="004F47CD" w:rsidRDefault="004F47CD" w:rsidP="004F47CD">
      <w:pPr>
        <w:widowControl w:val="0"/>
        <w:autoSpaceDE w:val="0"/>
        <w:autoSpaceDN w:val="0"/>
        <w:adjustRightInd w:val="0"/>
        <w:rPr>
          <w:rFonts w:cs="Arial"/>
          <w:b/>
          <w:bCs/>
          <w:sz w:val="22"/>
        </w:rPr>
      </w:pPr>
    </w:p>
    <w:p w:rsidR="004F47CD" w:rsidRDefault="004F47CD" w:rsidP="004F47CD">
      <w:pPr>
        <w:widowControl w:val="0"/>
        <w:autoSpaceDE w:val="0"/>
        <w:autoSpaceDN w:val="0"/>
        <w:adjustRightInd w:val="0"/>
        <w:rPr>
          <w:rFonts w:cs="Arial"/>
          <w:b/>
          <w:bCs/>
          <w:sz w:val="22"/>
        </w:rPr>
      </w:pPr>
      <w:r w:rsidRPr="00230E33">
        <w:rPr>
          <w:rFonts w:cs="Arial"/>
          <w:b/>
          <w:bCs/>
          <w:sz w:val="22"/>
        </w:rPr>
        <w:t xml:space="preserve">Reasoning Ability: </w:t>
      </w:r>
    </w:p>
    <w:p w:rsidR="004F47CD" w:rsidRPr="000A388E" w:rsidRDefault="004F47CD" w:rsidP="004F47CD">
      <w:pPr>
        <w:pStyle w:val="ListParagraph"/>
        <w:numPr>
          <w:ilvl w:val="0"/>
          <w:numId w:val="18"/>
        </w:numPr>
        <w:rPr>
          <w:sz w:val="22"/>
          <w:szCs w:val="22"/>
        </w:rPr>
      </w:pPr>
      <w:r w:rsidRPr="000A388E">
        <w:rPr>
          <w:sz w:val="22"/>
          <w:szCs w:val="22"/>
        </w:rPr>
        <w:t>Possess good mechanical aptitude; comprehend and resolve basic mechanical problems with hardware.</w:t>
      </w:r>
    </w:p>
    <w:p w:rsidR="00BF39AB" w:rsidRDefault="00BF39AB" w:rsidP="006A7D52">
      <w:pPr>
        <w:rPr>
          <w:b/>
          <w:szCs w:val="22"/>
        </w:rPr>
      </w:pPr>
    </w:p>
    <w:p w:rsidR="006A7D52" w:rsidRDefault="004F47CD" w:rsidP="006A7D52">
      <w:pPr>
        <w:rPr>
          <w:b/>
          <w:szCs w:val="22"/>
        </w:rPr>
      </w:pPr>
      <w:r>
        <w:rPr>
          <w:b/>
          <w:szCs w:val="22"/>
        </w:rPr>
        <w:t xml:space="preserve">POSITION </w:t>
      </w:r>
      <w:r w:rsidR="006A7D52" w:rsidRPr="009C3B80">
        <w:rPr>
          <w:b/>
          <w:szCs w:val="22"/>
        </w:rPr>
        <w:t>WORKING CONDITIONS/ENVIRONMENT:</w:t>
      </w:r>
    </w:p>
    <w:p w:rsidR="00F34DD7" w:rsidRDefault="00F34DD7" w:rsidP="00F34DD7">
      <w:pPr>
        <w:widowControl w:val="0"/>
        <w:autoSpaceDE w:val="0"/>
        <w:autoSpaceDN w:val="0"/>
        <w:adjustRightInd w:val="0"/>
        <w:rPr>
          <w:rFonts w:cs="Arial"/>
          <w:sz w:val="22"/>
        </w:rPr>
      </w:pPr>
      <w:r w:rsidRPr="00230E33">
        <w:rPr>
          <w:rFonts w:cs="Arial"/>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rFonts w:cs="Arial"/>
          <w:sz w:val="22"/>
        </w:rPr>
        <w:t xml:space="preserve">  </w:t>
      </w:r>
    </w:p>
    <w:p w:rsidR="00F34DD7" w:rsidRPr="009C3B80" w:rsidRDefault="00F34DD7" w:rsidP="006A7D52">
      <w:pPr>
        <w:rPr>
          <w:b/>
          <w:sz w:val="22"/>
          <w:szCs w:val="22"/>
        </w:rPr>
      </w:pPr>
    </w:p>
    <w:p w:rsidR="00605CA8" w:rsidRPr="00F34DD7" w:rsidRDefault="00605CA8" w:rsidP="00605CA8">
      <w:pPr>
        <w:rPr>
          <w:sz w:val="22"/>
          <w:szCs w:val="22"/>
        </w:rPr>
      </w:pPr>
      <w:r w:rsidRPr="00F34DD7">
        <w:rPr>
          <w:sz w:val="22"/>
          <w:szCs w:val="22"/>
        </w:rPr>
        <w:t>This work assignment is in the OC1 Facility with no WFH Opportunity.</w:t>
      </w:r>
    </w:p>
    <w:p w:rsidR="009531AB" w:rsidRDefault="009531AB" w:rsidP="0028131A">
      <w:pPr>
        <w:widowControl w:val="0"/>
        <w:autoSpaceDE w:val="0"/>
        <w:autoSpaceDN w:val="0"/>
        <w:adjustRightInd w:val="0"/>
        <w:rPr>
          <w:rFonts w:cs="Arial"/>
          <w:sz w:val="22"/>
        </w:rPr>
      </w:pPr>
    </w:p>
    <w:p w:rsidR="00230E33" w:rsidRDefault="00230E33" w:rsidP="00230E33">
      <w:pPr>
        <w:widowControl w:val="0"/>
        <w:autoSpaceDE w:val="0"/>
        <w:autoSpaceDN w:val="0"/>
        <w:adjustRightInd w:val="0"/>
        <w:rPr>
          <w:rFonts w:cs="Arial"/>
          <w:b/>
          <w:bCs/>
          <w:sz w:val="22"/>
        </w:rPr>
      </w:pPr>
      <w:r w:rsidRPr="00230E33">
        <w:rPr>
          <w:rFonts w:cs="Arial"/>
          <w:b/>
          <w:bCs/>
          <w:sz w:val="22"/>
        </w:rPr>
        <w:t>Physical Demands:</w:t>
      </w:r>
      <w:r w:rsidR="00BF39AB">
        <w:rPr>
          <w:rFonts w:cs="Arial"/>
          <w:b/>
          <w:bCs/>
          <w:sz w:val="22"/>
        </w:rPr>
        <w:t xml:space="preserve">  </w:t>
      </w:r>
    </w:p>
    <w:p w:rsidR="00816BE5" w:rsidRDefault="00816BE5" w:rsidP="00230E33">
      <w:pPr>
        <w:widowControl w:val="0"/>
        <w:autoSpaceDE w:val="0"/>
        <w:autoSpaceDN w:val="0"/>
        <w:adjustRightInd w:val="0"/>
        <w:rPr>
          <w:rFonts w:cs="Arial"/>
          <w:b/>
          <w:bCs/>
          <w:sz w:val="22"/>
        </w:rPr>
      </w:pPr>
    </w:p>
    <w:p w:rsidR="000A6B8E" w:rsidRPr="00F34DD7" w:rsidRDefault="000A6B8E" w:rsidP="00F34DD7">
      <w:pPr>
        <w:pStyle w:val="ListParagraph"/>
        <w:widowControl w:val="0"/>
        <w:numPr>
          <w:ilvl w:val="0"/>
          <w:numId w:val="21"/>
        </w:numPr>
        <w:autoSpaceDE w:val="0"/>
        <w:autoSpaceDN w:val="0"/>
        <w:adjustRightInd w:val="0"/>
        <w:rPr>
          <w:rFonts w:ascii="Verdana" w:eastAsia="Times New Roman" w:hAnsi="Verdana" w:cs="Arial"/>
          <w:bCs/>
          <w:sz w:val="20"/>
          <w:szCs w:val="20"/>
        </w:rPr>
      </w:pPr>
      <w:r w:rsidRPr="00F34DD7">
        <w:rPr>
          <w:rFonts w:ascii="Verdana" w:eastAsia="Times New Roman" w:hAnsi="Verdana" w:cs="Arial"/>
          <w:bCs/>
          <w:sz w:val="20"/>
          <w:szCs w:val="20"/>
        </w:rPr>
        <w:t xml:space="preserve">The employee must </w:t>
      </w:r>
      <w:r w:rsidRPr="00F34DD7">
        <w:rPr>
          <w:rFonts w:ascii="Verdana" w:eastAsia="Times New Roman" w:hAnsi="Verdana" w:cs="Arial"/>
          <w:b/>
          <w:bCs/>
          <w:sz w:val="20"/>
          <w:szCs w:val="20"/>
        </w:rPr>
        <w:t>regularly</w:t>
      </w:r>
      <w:r w:rsidRPr="00F34DD7">
        <w:rPr>
          <w:rFonts w:ascii="Verdana" w:eastAsia="Times New Roman" w:hAnsi="Verdana" w:cs="Arial"/>
          <w:bCs/>
          <w:sz w:val="20"/>
          <w:szCs w:val="20"/>
        </w:rPr>
        <w:t xml:space="preserve"> lift and /or move up to </w:t>
      </w:r>
      <w:r w:rsidRPr="00F34DD7">
        <w:rPr>
          <w:rFonts w:ascii="Verdana" w:eastAsia="Times New Roman" w:hAnsi="Verdana" w:cs="Arial"/>
          <w:bCs/>
          <w:sz w:val="20"/>
          <w:szCs w:val="20"/>
        </w:rPr>
        <w:fldChar w:fldCharType="begin">
          <w:ffData>
            <w:name w:val=""/>
            <w:enabled/>
            <w:calcOnExit w:val="0"/>
            <w:ddList>
              <w:result w:val="1"/>
              <w:listEntry w:val="Choose one from the list"/>
              <w:listEntry w:val="10"/>
              <w:listEntry w:val="20"/>
              <w:listEntry w:val="50"/>
              <w:listEntry w:val="75"/>
              <w:listEntry w:val="100"/>
            </w:ddList>
          </w:ffData>
        </w:fldChar>
      </w:r>
      <w:r w:rsidRPr="00F34DD7">
        <w:rPr>
          <w:rFonts w:ascii="Verdana" w:eastAsia="Times New Roman" w:hAnsi="Verdana" w:cs="Arial"/>
          <w:bCs/>
          <w:sz w:val="20"/>
          <w:szCs w:val="20"/>
        </w:rPr>
        <w:instrText xml:space="preserve"> FORMDROPDOWN </w:instrText>
      </w:r>
      <w:r w:rsidR="007375D0">
        <w:rPr>
          <w:rFonts w:ascii="Verdana" w:eastAsia="Times New Roman" w:hAnsi="Verdana" w:cs="Arial"/>
          <w:bCs/>
          <w:sz w:val="20"/>
          <w:szCs w:val="20"/>
        </w:rPr>
      </w:r>
      <w:r w:rsidR="007375D0">
        <w:rPr>
          <w:rFonts w:ascii="Verdana" w:eastAsia="Times New Roman" w:hAnsi="Verdana" w:cs="Arial"/>
          <w:bCs/>
          <w:sz w:val="20"/>
          <w:szCs w:val="20"/>
        </w:rPr>
        <w:fldChar w:fldCharType="separate"/>
      </w:r>
      <w:r w:rsidRPr="00F34DD7">
        <w:rPr>
          <w:rFonts w:ascii="Verdana" w:eastAsia="Times New Roman" w:hAnsi="Verdana" w:cs="Arial"/>
          <w:bCs/>
          <w:sz w:val="20"/>
          <w:szCs w:val="20"/>
        </w:rPr>
        <w:fldChar w:fldCharType="end"/>
      </w:r>
      <w:r w:rsidRPr="00F34DD7">
        <w:rPr>
          <w:rFonts w:ascii="Verdana" w:eastAsia="Times New Roman" w:hAnsi="Verdana" w:cs="Arial"/>
          <w:b/>
          <w:bCs/>
          <w:sz w:val="20"/>
          <w:szCs w:val="20"/>
        </w:rPr>
        <w:t xml:space="preserve">  </w:t>
      </w:r>
      <w:r w:rsidRPr="00F34DD7">
        <w:rPr>
          <w:rFonts w:ascii="Verdana" w:eastAsia="Times New Roman" w:hAnsi="Verdana" w:cs="Arial"/>
          <w:bCs/>
          <w:sz w:val="20"/>
          <w:szCs w:val="20"/>
        </w:rPr>
        <w:t>pounds,</w:t>
      </w:r>
    </w:p>
    <w:p w:rsidR="000A6B8E" w:rsidRPr="00F34DD7" w:rsidRDefault="000A6B8E" w:rsidP="00F34DD7">
      <w:pPr>
        <w:pStyle w:val="ListParagraph"/>
        <w:widowControl w:val="0"/>
        <w:numPr>
          <w:ilvl w:val="0"/>
          <w:numId w:val="21"/>
        </w:numPr>
        <w:autoSpaceDE w:val="0"/>
        <w:autoSpaceDN w:val="0"/>
        <w:adjustRightInd w:val="0"/>
        <w:rPr>
          <w:rFonts w:ascii="Verdana" w:eastAsia="Times New Roman" w:hAnsi="Verdana" w:cs="Arial"/>
          <w:bCs/>
          <w:sz w:val="20"/>
          <w:szCs w:val="20"/>
        </w:rPr>
      </w:pPr>
      <w:r w:rsidRPr="00F34DD7">
        <w:rPr>
          <w:rFonts w:ascii="Verdana" w:eastAsia="Times New Roman" w:hAnsi="Verdana" w:cs="Arial"/>
          <w:bCs/>
          <w:sz w:val="20"/>
          <w:szCs w:val="20"/>
        </w:rPr>
        <w:t xml:space="preserve">The employee must </w:t>
      </w:r>
      <w:r w:rsidRPr="00F34DD7">
        <w:rPr>
          <w:rFonts w:ascii="Verdana" w:eastAsia="Times New Roman" w:hAnsi="Verdana" w:cs="Arial"/>
          <w:b/>
          <w:bCs/>
          <w:sz w:val="20"/>
          <w:szCs w:val="20"/>
        </w:rPr>
        <w:t xml:space="preserve">frequently </w:t>
      </w:r>
      <w:r w:rsidRPr="00F34DD7">
        <w:rPr>
          <w:rFonts w:ascii="Verdana" w:eastAsia="Times New Roman" w:hAnsi="Verdana" w:cs="Arial"/>
          <w:bCs/>
          <w:sz w:val="20"/>
          <w:szCs w:val="20"/>
        </w:rPr>
        <w:t xml:space="preserve">lift and/or move up to </w:t>
      </w:r>
      <w:r w:rsidRPr="00F34DD7">
        <w:rPr>
          <w:rFonts w:ascii="Verdana" w:eastAsia="Times New Roman" w:hAnsi="Verdana" w:cs="Arial"/>
          <w:bCs/>
          <w:sz w:val="20"/>
          <w:szCs w:val="20"/>
        </w:rPr>
        <w:fldChar w:fldCharType="begin">
          <w:ffData>
            <w:name w:val=""/>
            <w:enabled/>
            <w:calcOnExit w:val="0"/>
            <w:ddList>
              <w:result w:val="2"/>
              <w:listEntry w:val="Choose one from the list"/>
              <w:listEntry w:val="10"/>
              <w:listEntry w:val="20"/>
              <w:listEntry w:val="50"/>
              <w:listEntry w:val="75"/>
              <w:listEntry w:val="100"/>
            </w:ddList>
          </w:ffData>
        </w:fldChar>
      </w:r>
      <w:r w:rsidRPr="00F34DD7">
        <w:rPr>
          <w:rFonts w:ascii="Verdana" w:eastAsia="Times New Roman" w:hAnsi="Verdana" w:cs="Arial"/>
          <w:bCs/>
          <w:sz w:val="20"/>
          <w:szCs w:val="20"/>
        </w:rPr>
        <w:instrText xml:space="preserve"> FORMDROPDOWN </w:instrText>
      </w:r>
      <w:r w:rsidR="007375D0">
        <w:rPr>
          <w:rFonts w:ascii="Verdana" w:eastAsia="Times New Roman" w:hAnsi="Verdana" w:cs="Arial"/>
          <w:bCs/>
          <w:sz w:val="20"/>
          <w:szCs w:val="20"/>
        </w:rPr>
      </w:r>
      <w:r w:rsidR="007375D0">
        <w:rPr>
          <w:rFonts w:ascii="Verdana" w:eastAsia="Times New Roman" w:hAnsi="Verdana" w:cs="Arial"/>
          <w:bCs/>
          <w:sz w:val="20"/>
          <w:szCs w:val="20"/>
        </w:rPr>
        <w:fldChar w:fldCharType="separate"/>
      </w:r>
      <w:r w:rsidRPr="00F34DD7">
        <w:rPr>
          <w:rFonts w:ascii="Verdana" w:eastAsia="Times New Roman" w:hAnsi="Verdana" w:cs="Arial"/>
          <w:bCs/>
          <w:sz w:val="20"/>
          <w:szCs w:val="20"/>
        </w:rPr>
        <w:fldChar w:fldCharType="end"/>
      </w:r>
      <w:r w:rsidRPr="00F34DD7">
        <w:rPr>
          <w:rFonts w:ascii="Verdana" w:eastAsia="Times New Roman" w:hAnsi="Verdana" w:cs="Arial"/>
          <w:b/>
          <w:bCs/>
          <w:sz w:val="20"/>
          <w:szCs w:val="20"/>
        </w:rPr>
        <w:t xml:space="preserve"> </w:t>
      </w:r>
      <w:r w:rsidRPr="00F34DD7">
        <w:rPr>
          <w:rFonts w:ascii="Verdana" w:eastAsia="Times New Roman" w:hAnsi="Verdana" w:cs="Arial"/>
          <w:bCs/>
          <w:sz w:val="20"/>
          <w:szCs w:val="20"/>
        </w:rPr>
        <w:t xml:space="preserve"> pounds,</w:t>
      </w:r>
    </w:p>
    <w:p w:rsidR="000A6B8E" w:rsidRPr="00F34DD7" w:rsidRDefault="000A6B8E" w:rsidP="00F34DD7">
      <w:pPr>
        <w:pStyle w:val="ListParagraph"/>
        <w:widowControl w:val="0"/>
        <w:numPr>
          <w:ilvl w:val="0"/>
          <w:numId w:val="21"/>
        </w:numPr>
        <w:autoSpaceDE w:val="0"/>
        <w:autoSpaceDN w:val="0"/>
        <w:adjustRightInd w:val="0"/>
        <w:rPr>
          <w:rFonts w:ascii="Verdana" w:eastAsia="Times New Roman" w:hAnsi="Verdana" w:cs="Arial"/>
          <w:b/>
          <w:bCs/>
          <w:sz w:val="20"/>
          <w:szCs w:val="20"/>
        </w:rPr>
      </w:pPr>
      <w:r w:rsidRPr="00F34DD7">
        <w:rPr>
          <w:rFonts w:ascii="Verdana" w:eastAsia="Times New Roman" w:hAnsi="Verdana" w:cs="Arial"/>
          <w:bCs/>
          <w:sz w:val="20"/>
          <w:szCs w:val="20"/>
        </w:rPr>
        <w:t xml:space="preserve">The employee must </w:t>
      </w:r>
      <w:r w:rsidRPr="00F34DD7">
        <w:rPr>
          <w:rFonts w:ascii="Verdana" w:eastAsia="Times New Roman" w:hAnsi="Verdana" w:cs="Arial"/>
          <w:b/>
          <w:bCs/>
          <w:sz w:val="20"/>
          <w:szCs w:val="20"/>
        </w:rPr>
        <w:t>occasionally</w:t>
      </w:r>
      <w:r w:rsidRPr="00F34DD7">
        <w:rPr>
          <w:rFonts w:ascii="Verdana" w:eastAsia="Times New Roman" w:hAnsi="Verdana" w:cs="Arial"/>
          <w:bCs/>
          <w:sz w:val="20"/>
          <w:szCs w:val="20"/>
        </w:rPr>
        <w:t xml:space="preserve"> lift and/or move up to </w:t>
      </w:r>
      <w:r w:rsidRPr="00F34DD7">
        <w:rPr>
          <w:rFonts w:ascii="Verdana" w:eastAsia="Times New Roman" w:hAnsi="Verdana" w:cs="Arial"/>
          <w:bCs/>
          <w:sz w:val="20"/>
          <w:szCs w:val="20"/>
        </w:rPr>
        <w:fldChar w:fldCharType="begin">
          <w:ffData>
            <w:name w:val=""/>
            <w:enabled/>
            <w:calcOnExit w:val="0"/>
            <w:ddList>
              <w:result w:val="3"/>
              <w:listEntry w:val="Choose one from the list"/>
              <w:listEntry w:val="10"/>
              <w:listEntry w:val="20"/>
              <w:listEntry w:val="50"/>
              <w:listEntry w:val="75"/>
              <w:listEntry w:val="100"/>
            </w:ddList>
          </w:ffData>
        </w:fldChar>
      </w:r>
      <w:r w:rsidRPr="00F34DD7">
        <w:rPr>
          <w:rFonts w:ascii="Verdana" w:eastAsia="Times New Roman" w:hAnsi="Verdana" w:cs="Arial"/>
          <w:bCs/>
          <w:sz w:val="20"/>
          <w:szCs w:val="20"/>
        </w:rPr>
        <w:instrText xml:space="preserve"> FORMDROPDOWN </w:instrText>
      </w:r>
      <w:r w:rsidR="007375D0">
        <w:rPr>
          <w:rFonts w:ascii="Verdana" w:eastAsia="Times New Roman" w:hAnsi="Verdana" w:cs="Arial"/>
          <w:bCs/>
          <w:sz w:val="20"/>
          <w:szCs w:val="20"/>
        </w:rPr>
      </w:r>
      <w:r w:rsidR="007375D0">
        <w:rPr>
          <w:rFonts w:ascii="Verdana" w:eastAsia="Times New Roman" w:hAnsi="Verdana" w:cs="Arial"/>
          <w:bCs/>
          <w:sz w:val="20"/>
          <w:szCs w:val="20"/>
        </w:rPr>
        <w:fldChar w:fldCharType="separate"/>
      </w:r>
      <w:r w:rsidRPr="00F34DD7">
        <w:rPr>
          <w:rFonts w:ascii="Verdana" w:eastAsia="Times New Roman" w:hAnsi="Verdana" w:cs="Arial"/>
          <w:bCs/>
          <w:sz w:val="20"/>
          <w:szCs w:val="20"/>
        </w:rPr>
        <w:fldChar w:fldCharType="end"/>
      </w:r>
      <w:r w:rsidRPr="00F34DD7">
        <w:rPr>
          <w:rFonts w:ascii="Verdana" w:eastAsia="Times New Roman" w:hAnsi="Verdana" w:cs="Arial"/>
          <w:bCs/>
          <w:sz w:val="20"/>
          <w:szCs w:val="20"/>
        </w:rPr>
        <w:t xml:space="preserve"> pounds</w:t>
      </w:r>
      <w:r w:rsidRPr="00F34DD7">
        <w:rPr>
          <w:rFonts w:ascii="Verdana" w:eastAsia="Times New Roman" w:hAnsi="Verdana" w:cs="Arial"/>
          <w:b/>
          <w:bCs/>
          <w:sz w:val="20"/>
          <w:szCs w:val="20"/>
        </w:rPr>
        <w:t>.</w:t>
      </w:r>
    </w:p>
    <w:p w:rsidR="00816BE5" w:rsidRPr="00877FE8" w:rsidRDefault="00816BE5" w:rsidP="00816BE5">
      <w:pPr>
        <w:widowControl w:val="0"/>
        <w:autoSpaceDE w:val="0"/>
        <w:autoSpaceDN w:val="0"/>
        <w:adjustRightInd w:val="0"/>
        <w:ind w:left="720" w:firstLine="60"/>
        <w:rPr>
          <w:rFonts w:ascii="Verdana" w:hAnsi="Verdana" w:cs="Arial"/>
          <w:b/>
          <w:bCs/>
          <w:i/>
          <w:sz w:val="16"/>
          <w:szCs w:val="16"/>
        </w:rPr>
      </w:pPr>
    </w:p>
    <w:p w:rsidR="00816BE5" w:rsidRPr="00816BE5" w:rsidRDefault="00816BE5" w:rsidP="00816BE5">
      <w:pPr>
        <w:widowControl w:val="0"/>
        <w:autoSpaceDE w:val="0"/>
        <w:autoSpaceDN w:val="0"/>
        <w:adjustRightInd w:val="0"/>
        <w:rPr>
          <w:rFonts w:cs="Arial"/>
          <w:b/>
          <w:bCs/>
        </w:rPr>
      </w:pPr>
      <w:r w:rsidRPr="00816BE5">
        <w:rPr>
          <w:rFonts w:cs="Arial"/>
          <w:b/>
          <w:bCs/>
        </w:rPr>
        <w:t>Physical Activities:</w:t>
      </w:r>
    </w:p>
    <w:p w:rsidR="00F34DD7" w:rsidRDefault="00816BE5" w:rsidP="00F34DD7">
      <w:pPr>
        <w:pStyle w:val="ListParagraph"/>
        <w:widowControl w:val="0"/>
        <w:numPr>
          <w:ilvl w:val="0"/>
          <w:numId w:val="22"/>
        </w:numPr>
        <w:autoSpaceDE w:val="0"/>
        <w:autoSpaceDN w:val="0"/>
        <w:adjustRightInd w:val="0"/>
        <w:rPr>
          <w:rFonts w:cs="Arial"/>
          <w:bCs/>
          <w:sz w:val="22"/>
          <w:szCs w:val="22"/>
        </w:rPr>
      </w:pPr>
      <w:r w:rsidRPr="00F34DD7">
        <w:rPr>
          <w:rFonts w:cs="Arial"/>
          <w:bCs/>
          <w:sz w:val="22"/>
          <w:szCs w:val="22"/>
        </w:rPr>
        <w:t xml:space="preserve">While performing the duties of this </w:t>
      </w:r>
      <w:r w:rsidR="00F34DD7" w:rsidRPr="00F34DD7">
        <w:rPr>
          <w:rFonts w:cs="Arial"/>
          <w:bCs/>
          <w:sz w:val="22"/>
          <w:szCs w:val="22"/>
        </w:rPr>
        <w:t>position</w:t>
      </w:r>
      <w:r w:rsidRPr="00F34DD7">
        <w:rPr>
          <w:rFonts w:cs="Arial"/>
          <w:bCs/>
          <w:sz w:val="22"/>
          <w:szCs w:val="22"/>
        </w:rPr>
        <w:t xml:space="preserve">, the employee is </w:t>
      </w:r>
      <w:r w:rsidRPr="00F34DD7">
        <w:rPr>
          <w:rFonts w:cs="Arial"/>
          <w:bCs/>
          <w:i/>
          <w:sz w:val="22"/>
          <w:szCs w:val="22"/>
          <w:u w:val="single"/>
        </w:rPr>
        <w:t>regularly</w:t>
      </w:r>
      <w:r w:rsidRPr="00F34DD7">
        <w:rPr>
          <w:rFonts w:cs="Arial"/>
          <w:bCs/>
          <w:sz w:val="22"/>
          <w:szCs w:val="22"/>
        </w:rPr>
        <w:t xml:space="preserve"> required to sit</w:t>
      </w:r>
      <w:r w:rsidR="00F34DD7" w:rsidRPr="00F34DD7">
        <w:rPr>
          <w:rFonts w:cs="Arial"/>
          <w:bCs/>
          <w:sz w:val="22"/>
          <w:szCs w:val="22"/>
        </w:rPr>
        <w:t xml:space="preserve">, use hands to finger, handle or feel and talk or hear.  </w:t>
      </w:r>
    </w:p>
    <w:p w:rsidR="00F34DD7" w:rsidRDefault="00816BE5" w:rsidP="00F34DD7">
      <w:pPr>
        <w:pStyle w:val="ListParagraph"/>
        <w:widowControl w:val="0"/>
        <w:numPr>
          <w:ilvl w:val="0"/>
          <w:numId w:val="22"/>
        </w:numPr>
        <w:autoSpaceDE w:val="0"/>
        <w:autoSpaceDN w:val="0"/>
        <w:adjustRightInd w:val="0"/>
        <w:rPr>
          <w:rFonts w:cs="Arial"/>
          <w:bCs/>
          <w:sz w:val="22"/>
          <w:szCs w:val="22"/>
        </w:rPr>
      </w:pPr>
      <w:r w:rsidRPr="00F34DD7">
        <w:rPr>
          <w:rFonts w:cs="Arial"/>
          <w:bCs/>
          <w:sz w:val="22"/>
          <w:szCs w:val="22"/>
        </w:rPr>
        <w:t xml:space="preserve">The employee is </w:t>
      </w:r>
      <w:r w:rsidRPr="00F34DD7">
        <w:rPr>
          <w:rFonts w:cs="Arial"/>
          <w:bCs/>
          <w:i/>
          <w:sz w:val="22"/>
          <w:szCs w:val="22"/>
          <w:u w:val="single"/>
        </w:rPr>
        <w:t>frequently</w:t>
      </w:r>
      <w:r w:rsidRPr="00F34DD7">
        <w:rPr>
          <w:rFonts w:cs="Arial"/>
          <w:bCs/>
          <w:sz w:val="22"/>
          <w:szCs w:val="22"/>
        </w:rPr>
        <w:t xml:space="preserve"> required to walk; reach with hands and arms </w:t>
      </w:r>
      <w:r w:rsidR="00F34DD7" w:rsidRPr="00F34DD7">
        <w:rPr>
          <w:rFonts w:cs="Arial"/>
          <w:bCs/>
          <w:sz w:val="22"/>
          <w:szCs w:val="22"/>
        </w:rPr>
        <w:t>and stand</w:t>
      </w:r>
      <w:r w:rsidRPr="00F34DD7">
        <w:rPr>
          <w:rFonts w:cs="Arial"/>
          <w:bCs/>
          <w:sz w:val="22"/>
          <w:szCs w:val="22"/>
        </w:rPr>
        <w:t xml:space="preserve">. </w:t>
      </w:r>
    </w:p>
    <w:p w:rsidR="00816BE5" w:rsidRPr="00F34DD7" w:rsidRDefault="00816BE5" w:rsidP="00F34DD7">
      <w:pPr>
        <w:pStyle w:val="ListParagraph"/>
        <w:widowControl w:val="0"/>
        <w:numPr>
          <w:ilvl w:val="0"/>
          <w:numId w:val="22"/>
        </w:numPr>
        <w:autoSpaceDE w:val="0"/>
        <w:autoSpaceDN w:val="0"/>
        <w:adjustRightInd w:val="0"/>
        <w:rPr>
          <w:rFonts w:cs="Arial"/>
          <w:bCs/>
          <w:sz w:val="22"/>
          <w:szCs w:val="22"/>
        </w:rPr>
      </w:pPr>
      <w:r w:rsidRPr="00F34DD7">
        <w:rPr>
          <w:rFonts w:cs="Arial"/>
          <w:bCs/>
          <w:sz w:val="22"/>
          <w:szCs w:val="22"/>
        </w:rPr>
        <w:t xml:space="preserve">The employee is </w:t>
      </w:r>
      <w:r w:rsidRPr="00F34DD7">
        <w:rPr>
          <w:rFonts w:cs="Arial"/>
          <w:bCs/>
          <w:i/>
          <w:sz w:val="22"/>
          <w:szCs w:val="22"/>
          <w:u w:val="single"/>
        </w:rPr>
        <w:t>occasionally</w:t>
      </w:r>
      <w:r w:rsidRPr="00F34DD7">
        <w:rPr>
          <w:rFonts w:cs="Arial"/>
          <w:bCs/>
          <w:sz w:val="22"/>
          <w:szCs w:val="22"/>
        </w:rPr>
        <w:t xml:space="preserve"> required to </w:t>
      </w:r>
      <w:r w:rsidR="00F34DD7" w:rsidRPr="00F34DD7">
        <w:rPr>
          <w:rFonts w:cs="Arial"/>
          <w:bCs/>
          <w:sz w:val="22"/>
          <w:szCs w:val="22"/>
        </w:rPr>
        <w:t>climb or balance</w:t>
      </w:r>
      <w:r w:rsidRPr="00F34DD7">
        <w:rPr>
          <w:rFonts w:cs="Arial"/>
          <w:bCs/>
          <w:sz w:val="22"/>
          <w:szCs w:val="22"/>
        </w:rPr>
        <w:t>; and stoop, kneel, crouch, or crawl.</w:t>
      </w:r>
    </w:p>
    <w:p w:rsidR="00816BE5" w:rsidRPr="00230E33" w:rsidRDefault="00816BE5" w:rsidP="00230E33">
      <w:pPr>
        <w:widowControl w:val="0"/>
        <w:autoSpaceDE w:val="0"/>
        <w:autoSpaceDN w:val="0"/>
        <w:adjustRightInd w:val="0"/>
        <w:rPr>
          <w:rFonts w:cs="Arial"/>
          <w:sz w:val="22"/>
        </w:rPr>
      </w:pPr>
    </w:p>
    <w:p w:rsidR="000540E3" w:rsidRPr="00681467" w:rsidRDefault="000540E3" w:rsidP="00B66A97">
      <w:r>
        <w:rPr>
          <w:b/>
        </w:rPr>
        <w:t>EDUCATION AND EXPERIENCE:</w:t>
      </w:r>
      <w:r w:rsidR="00681467">
        <w:rPr>
          <w:b/>
        </w:rPr>
        <w:t xml:space="preserve">  </w:t>
      </w:r>
    </w:p>
    <w:p w:rsidR="00F34DD7" w:rsidRPr="00CC515F" w:rsidRDefault="00F34DD7" w:rsidP="00F34DD7">
      <w:pPr>
        <w:pStyle w:val="ListParagraph"/>
        <w:widowControl w:val="0"/>
        <w:numPr>
          <w:ilvl w:val="0"/>
          <w:numId w:val="18"/>
        </w:numPr>
        <w:autoSpaceDE w:val="0"/>
        <w:autoSpaceDN w:val="0"/>
        <w:adjustRightInd w:val="0"/>
        <w:rPr>
          <w:rFonts w:cs="Arial"/>
          <w:sz w:val="22"/>
        </w:rPr>
      </w:pPr>
      <w:r w:rsidRPr="00CC515F">
        <w:rPr>
          <w:rFonts w:cs="Arial"/>
          <w:sz w:val="22"/>
        </w:rPr>
        <w:t>High school diploma or general education degree (GED); or</w:t>
      </w:r>
    </w:p>
    <w:p w:rsidR="00F34DD7" w:rsidRPr="00CC515F" w:rsidRDefault="00F34DD7" w:rsidP="00F34DD7">
      <w:pPr>
        <w:pStyle w:val="ListParagraph"/>
        <w:widowControl w:val="0"/>
        <w:numPr>
          <w:ilvl w:val="0"/>
          <w:numId w:val="18"/>
        </w:numPr>
        <w:autoSpaceDE w:val="0"/>
        <w:autoSpaceDN w:val="0"/>
        <w:adjustRightInd w:val="0"/>
        <w:rPr>
          <w:rFonts w:cs="Arial"/>
          <w:sz w:val="22"/>
        </w:rPr>
      </w:pPr>
      <w:r>
        <w:rPr>
          <w:rFonts w:cs="Arial"/>
          <w:sz w:val="22"/>
        </w:rPr>
        <w:t>Minimum 6</w:t>
      </w:r>
      <w:r w:rsidRPr="00CC515F">
        <w:rPr>
          <w:rFonts w:cs="Arial"/>
          <w:sz w:val="22"/>
        </w:rPr>
        <w:t xml:space="preserve"> months related experience and/or training; or</w:t>
      </w:r>
    </w:p>
    <w:p w:rsidR="00F34DD7" w:rsidRPr="00CC515F" w:rsidRDefault="00F34DD7" w:rsidP="00F34DD7">
      <w:pPr>
        <w:pStyle w:val="ListParagraph"/>
        <w:widowControl w:val="0"/>
        <w:numPr>
          <w:ilvl w:val="0"/>
          <w:numId w:val="18"/>
        </w:numPr>
        <w:autoSpaceDE w:val="0"/>
        <w:autoSpaceDN w:val="0"/>
        <w:adjustRightInd w:val="0"/>
        <w:rPr>
          <w:rFonts w:cs="Arial"/>
          <w:sz w:val="22"/>
        </w:rPr>
      </w:pPr>
      <w:r w:rsidRPr="00CC515F">
        <w:rPr>
          <w:rFonts w:cs="Arial"/>
          <w:sz w:val="22"/>
        </w:rPr>
        <w:t>Equivalent combination of education and experience.</w:t>
      </w:r>
    </w:p>
    <w:p w:rsidR="000540E3" w:rsidRPr="00230E33" w:rsidRDefault="000540E3" w:rsidP="00B66A97">
      <w:pPr>
        <w:rPr>
          <w:b/>
          <w:sz w:val="22"/>
        </w:rPr>
      </w:pPr>
    </w:p>
    <w:p w:rsidR="000540E3" w:rsidRDefault="000540E3" w:rsidP="00B66A97">
      <w:pPr>
        <w:rPr>
          <w:b/>
        </w:rPr>
      </w:pP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20"/>
        </w:rPr>
      </w:pPr>
      <w:r w:rsidRPr="00230E33">
        <w:rPr>
          <w:rFonts w:cs="Arial"/>
          <w:sz w:val="20"/>
        </w:rPr>
        <w:t>The above statements are intended to describe the general nature and level of work being performed by the person assigned to this position.  Position duties are intended to describe those functions that are essential to the performance of this job.</w:t>
      </w: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20"/>
        </w:rPr>
      </w:pP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18"/>
        </w:rPr>
      </w:pPr>
      <w:r w:rsidRPr="00230E33">
        <w:rPr>
          <w:rFonts w:cs="Arial"/>
          <w:sz w:val="20"/>
        </w:rPr>
        <w:t>This job description does not state or imply that the above are the only duties and responsibilities assigned to this position.  Employees holding this position will be required to perform any other job-related duties as requested by management.  All requirements are subject to possible modification.</w:t>
      </w:r>
    </w:p>
    <w:p w:rsidR="000540E3" w:rsidRPr="00230E33" w:rsidRDefault="000540E3" w:rsidP="00B66A97">
      <w:pPr>
        <w:rPr>
          <w:b/>
          <w:sz w:val="20"/>
        </w:rPr>
      </w:pPr>
    </w:p>
    <w:sectPr w:rsidR="000540E3" w:rsidRPr="00230E33" w:rsidSect="007E2A60">
      <w:headerReference w:type="first" r:id="rId8"/>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68" w:rsidRDefault="00F71968" w:rsidP="000C0CFE">
      <w:r>
        <w:separator/>
      </w:r>
    </w:p>
  </w:endnote>
  <w:endnote w:type="continuationSeparator" w:id="0">
    <w:p w:rsidR="00F71968" w:rsidRDefault="00F71968" w:rsidP="000C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68" w:rsidRDefault="00F71968" w:rsidP="000C0CFE">
      <w:r>
        <w:separator/>
      </w:r>
    </w:p>
  </w:footnote>
  <w:footnote w:type="continuationSeparator" w:id="0">
    <w:p w:rsidR="00F71968" w:rsidRDefault="00F71968" w:rsidP="000C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60" w:rsidRPr="001631E6" w:rsidRDefault="007E2A60" w:rsidP="007E2A60">
    <w:pPr>
      <w:pStyle w:val="Header"/>
      <w:jc w:val="right"/>
      <w:rPr>
        <w:sz w:val="56"/>
        <w:szCs w:val="96"/>
      </w:rPr>
    </w:pPr>
    <w:r w:rsidRPr="001631E6">
      <w:rPr>
        <w:noProof/>
        <w:sz w:val="56"/>
        <w:szCs w:val="96"/>
      </w:rPr>
      <mc:AlternateContent>
        <mc:Choice Requires="wps">
          <w:drawing>
            <wp:anchor distT="0" distB="0" distL="114300" distR="114300" simplePos="0" relativeHeight="251659264" behindDoc="0" locked="0" layoutInCell="1" allowOverlap="1" wp14:anchorId="5080B728" wp14:editId="74FF4DF9">
              <wp:simplePos x="0" y="0"/>
              <wp:positionH relativeFrom="column">
                <wp:posOffset>0</wp:posOffset>
              </wp:positionH>
              <wp:positionV relativeFrom="paragraph">
                <wp:posOffset>390525</wp:posOffset>
              </wp:positionV>
              <wp:extent cx="6877050" cy="47625"/>
              <wp:effectExtent l="5715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6877050" cy="476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B160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5pt" to="5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" strokecolor="#c0504d [3205]" strokeweight="3pt">
              <v:shadow on="t" color="black" opacity="22937f" origin=",.5" offset="0,.63889mm"/>
            </v:line>
          </w:pict>
        </mc:Fallback>
      </mc:AlternateContent>
    </w:r>
    <w:r w:rsidRPr="001631E6">
      <w:rPr>
        <w:sz w:val="56"/>
        <w:szCs w:val="96"/>
      </w:rPr>
      <w:t>JOB DESCRIPTION</w:t>
    </w:r>
  </w:p>
  <w:p w:rsidR="007E2A60" w:rsidRDefault="007E2A60" w:rsidP="007E2A60">
    <w:pPr>
      <w:pStyle w:val="Header"/>
    </w:pPr>
    <w:r>
      <w:rPr>
        <w:noProof/>
      </w:rPr>
      <w:drawing>
        <wp:inline distT="0" distB="0" distL="0" distR="0" wp14:anchorId="015F3E80" wp14:editId="3DED5D56">
          <wp:extent cx="2194560" cy="5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O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592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5B4"/>
    <w:multiLevelType w:val="hybridMultilevel"/>
    <w:tmpl w:val="648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49A7"/>
    <w:multiLevelType w:val="hybridMultilevel"/>
    <w:tmpl w:val="809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6B72"/>
    <w:multiLevelType w:val="hybridMultilevel"/>
    <w:tmpl w:val="926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93372"/>
    <w:multiLevelType w:val="hybridMultilevel"/>
    <w:tmpl w:val="B0A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4B2F"/>
    <w:multiLevelType w:val="hybridMultilevel"/>
    <w:tmpl w:val="284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4FED"/>
    <w:multiLevelType w:val="hybridMultilevel"/>
    <w:tmpl w:val="D5C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1AFD"/>
    <w:multiLevelType w:val="hybridMultilevel"/>
    <w:tmpl w:val="49F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320"/>
    <w:multiLevelType w:val="hybridMultilevel"/>
    <w:tmpl w:val="798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7FB6"/>
    <w:multiLevelType w:val="hybridMultilevel"/>
    <w:tmpl w:val="7F70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D5888"/>
    <w:multiLevelType w:val="hybridMultilevel"/>
    <w:tmpl w:val="49A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143F6"/>
    <w:multiLevelType w:val="hybridMultilevel"/>
    <w:tmpl w:val="13086E78"/>
    <w:lvl w:ilvl="0" w:tplc="04090009">
      <w:start w:val="1"/>
      <w:numFmt w:val="bullet"/>
      <w:lvlText w:val=""/>
      <w:lvlJc w:val="left"/>
      <w:pPr>
        <w:tabs>
          <w:tab w:val="num" w:pos="870"/>
        </w:tabs>
        <w:ind w:left="870" w:hanging="360"/>
      </w:pPr>
      <w:rPr>
        <w:rFonts w:ascii="Wingdings" w:hAnsi="Wingdings"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48B053E6"/>
    <w:multiLevelType w:val="hybridMultilevel"/>
    <w:tmpl w:val="7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D3758"/>
    <w:multiLevelType w:val="hybridMultilevel"/>
    <w:tmpl w:val="061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33ABA"/>
    <w:multiLevelType w:val="hybridMultilevel"/>
    <w:tmpl w:val="582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0554B"/>
    <w:multiLevelType w:val="hybridMultilevel"/>
    <w:tmpl w:val="E9CA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63896"/>
    <w:multiLevelType w:val="hybridMultilevel"/>
    <w:tmpl w:val="320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B76CF"/>
    <w:multiLevelType w:val="hybridMultilevel"/>
    <w:tmpl w:val="7B4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16C0"/>
    <w:multiLevelType w:val="hybridMultilevel"/>
    <w:tmpl w:val="EF5A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84C46"/>
    <w:multiLevelType w:val="hybridMultilevel"/>
    <w:tmpl w:val="94B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15232"/>
    <w:multiLevelType w:val="hybridMultilevel"/>
    <w:tmpl w:val="280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12EF8"/>
    <w:multiLevelType w:val="hybridMultilevel"/>
    <w:tmpl w:val="215C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61C0F"/>
    <w:multiLevelType w:val="hybridMultilevel"/>
    <w:tmpl w:val="5C7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318E1"/>
    <w:multiLevelType w:val="hybridMultilevel"/>
    <w:tmpl w:val="6FF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35B0C"/>
    <w:multiLevelType w:val="hybridMultilevel"/>
    <w:tmpl w:val="1BE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20"/>
  </w:num>
  <w:num w:numId="5">
    <w:abstractNumId w:val="2"/>
  </w:num>
  <w:num w:numId="6">
    <w:abstractNumId w:val="9"/>
  </w:num>
  <w:num w:numId="7">
    <w:abstractNumId w:val="22"/>
  </w:num>
  <w:num w:numId="8">
    <w:abstractNumId w:val="7"/>
  </w:num>
  <w:num w:numId="9">
    <w:abstractNumId w:val="6"/>
  </w:num>
  <w:num w:numId="10">
    <w:abstractNumId w:val="3"/>
  </w:num>
  <w:num w:numId="11">
    <w:abstractNumId w:val="1"/>
  </w:num>
  <w:num w:numId="12">
    <w:abstractNumId w:val="13"/>
  </w:num>
  <w:num w:numId="13">
    <w:abstractNumId w:val="12"/>
  </w:num>
  <w:num w:numId="14">
    <w:abstractNumId w:val="5"/>
  </w:num>
  <w:num w:numId="15">
    <w:abstractNumId w:val="15"/>
  </w:num>
  <w:num w:numId="16">
    <w:abstractNumId w:val="19"/>
  </w:num>
  <w:num w:numId="17">
    <w:abstractNumId w:val="18"/>
  </w:num>
  <w:num w:numId="18">
    <w:abstractNumId w:val="11"/>
  </w:num>
  <w:num w:numId="19">
    <w:abstractNumId w:val="10"/>
  </w:num>
  <w:num w:numId="20">
    <w:abstractNumId w:val="21"/>
  </w:num>
  <w:num w:numId="21">
    <w:abstractNumId w:val="4"/>
  </w:num>
  <w:num w:numId="22">
    <w:abstractNumId w:val="16"/>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8"/>
    <w:rsid w:val="000540E3"/>
    <w:rsid w:val="00092D80"/>
    <w:rsid w:val="000A388E"/>
    <w:rsid w:val="000A5708"/>
    <w:rsid w:val="000A6B8E"/>
    <w:rsid w:val="000B213C"/>
    <w:rsid w:val="000C0CFE"/>
    <w:rsid w:val="000F36C9"/>
    <w:rsid w:val="001631E6"/>
    <w:rsid w:val="00192600"/>
    <w:rsid w:val="00226B80"/>
    <w:rsid w:val="00230E33"/>
    <w:rsid w:val="00237385"/>
    <w:rsid w:val="0028131A"/>
    <w:rsid w:val="002A4723"/>
    <w:rsid w:val="002E72F4"/>
    <w:rsid w:val="003B66BE"/>
    <w:rsid w:val="00415164"/>
    <w:rsid w:val="004D3BD9"/>
    <w:rsid w:val="004F47CD"/>
    <w:rsid w:val="004F66FE"/>
    <w:rsid w:val="00552634"/>
    <w:rsid w:val="00605CA8"/>
    <w:rsid w:val="00652BDB"/>
    <w:rsid w:val="00665AD9"/>
    <w:rsid w:val="00681467"/>
    <w:rsid w:val="006A7D52"/>
    <w:rsid w:val="007375D0"/>
    <w:rsid w:val="0077786E"/>
    <w:rsid w:val="00797EAD"/>
    <w:rsid w:val="007E2A60"/>
    <w:rsid w:val="0081498E"/>
    <w:rsid w:val="00816BE5"/>
    <w:rsid w:val="00827FFC"/>
    <w:rsid w:val="00851708"/>
    <w:rsid w:val="00886D9F"/>
    <w:rsid w:val="009155A6"/>
    <w:rsid w:val="00946AD8"/>
    <w:rsid w:val="009531AB"/>
    <w:rsid w:val="00A67F22"/>
    <w:rsid w:val="00B66A97"/>
    <w:rsid w:val="00BF39AB"/>
    <w:rsid w:val="00BF6B5B"/>
    <w:rsid w:val="00C120EA"/>
    <w:rsid w:val="00CC618C"/>
    <w:rsid w:val="00CD0355"/>
    <w:rsid w:val="00CE446D"/>
    <w:rsid w:val="00CE4F79"/>
    <w:rsid w:val="00D37731"/>
    <w:rsid w:val="00E00175"/>
    <w:rsid w:val="00E07315"/>
    <w:rsid w:val="00E51E34"/>
    <w:rsid w:val="00EB5147"/>
    <w:rsid w:val="00EF24E6"/>
    <w:rsid w:val="00F34DD7"/>
    <w:rsid w:val="00F71968"/>
    <w:rsid w:val="00FC39B9"/>
    <w:rsid w:val="00FC4170"/>
    <w:rsid w:val="00F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69B3FE-A656-4189-93A5-730812A9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97"/>
    <w:rPr>
      <w:sz w:val="24"/>
      <w:szCs w:val="24"/>
    </w:rPr>
  </w:style>
  <w:style w:type="paragraph" w:styleId="Heading1">
    <w:name w:val="heading 1"/>
    <w:basedOn w:val="Normal"/>
    <w:next w:val="Normal"/>
    <w:link w:val="Heading1Char"/>
    <w:uiPriority w:val="9"/>
    <w:qFormat/>
    <w:rsid w:val="00B66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6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6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6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6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6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6A97"/>
    <w:pPr>
      <w:spacing w:before="240" w:after="60"/>
      <w:outlineLvl w:val="6"/>
    </w:pPr>
  </w:style>
  <w:style w:type="paragraph" w:styleId="Heading8">
    <w:name w:val="heading 8"/>
    <w:basedOn w:val="Normal"/>
    <w:next w:val="Normal"/>
    <w:link w:val="Heading8Char"/>
    <w:uiPriority w:val="9"/>
    <w:semiHidden/>
    <w:unhideWhenUsed/>
    <w:qFormat/>
    <w:rsid w:val="00B66A97"/>
    <w:pPr>
      <w:spacing w:before="240" w:after="60"/>
      <w:outlineLvl w:val="7"/>
    </w:pPr>
    <w:rPr>
      <w:i/>
      <w:iCs/>
    </w:rPr>
  </w:style>
  <w:style w:type="paragraph" w:styleId="Heading9">
    <w:name w:val="heading 9"/>
    <w:basedOn w:val="Normal"/>
    <w:next w:val="Normal"/>
    <w:link w:val="Heading9Char"/>
    <w:uiPriority w:val="9"/>
    <w:semiHidden/>
    <w:unhideWhenUsed/>
    <w:qFormat/>
    <w:rsid w:val="00B66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FE"/>
    <w:pPr>
      <w:tabs>
        <w:tab w:val="center" w:pos="4680"/>
        <w:tab w:val="right" w:pos="9360"/>
      </w:tabs>
    </w:pPr>
  </w:style>
  <w:style w:type="character" w:customStyle="1" w:styleId="HeaderChar">
    <w:name w:val="Header Char"/>
    <w:basedOn w:val="DefaultParagraphFont"/>
    <w:link w:val="Header"/>
    <w:uiPriority w:val="99"/>
    <w:rsid w:val="000C0CFE"/>
  </w:style>
  <w:style w:type="paragraph" w:styleId="Footer">
    <w:name w:val="footer"/>
    <w:basedOn w:val="Normal"/>
    <w:link w:val="FooterChar"/>
    <w:uiPriority w:val="99"/>
    <w:unhideWhenUsed/>
    <w:rsid w:val="000C0CFE"/>
    <w:pPr>
      <w:tabs>
        <w:tab w:val="center" w:pos="4680"/>
        <w:tab w:val="right" w:pos="9360"/>
      </w:tabs>
    </w:pPr>
  </w:style>
  <w:style w:type="character" w:customStyle="1" w:styleId="FooterChar">
    <w:name w:val="Footer Char"/>
    <w:basedOn w:val="DefaultParagraphFont"/>
    <w:link w:val="Footer"/>
    <w:uiPriority w:val="99"/>
    <w:rsid w:val="000C0CFE"/>
  </w:style>
  <w:style w:type="paragraph" w:styleId="BalloonText">
    <w:name w:val="Balloon Text"/>
    <w:basedOn w:val="Normal"/>
    <w:link w:val="BalloonTextChar"/>
    <w:uiPriority w:val="99"/>
    <w:semiHidden/>
    <w:unhideWhenUsed/>
    <w:rsid w:val="000C0CFE"/>
    <w:rPr>
      <w:rFonts w:ascii="Tahoma" w:hAnsi="Tahoma" w:cs="Tahoma"/>
      <w:sz w:val="16"/>
      <w:szCs w:val="16"/>
    </w:rPr>
  </w:style>
  <w:style w:type="character" w:customStyle="1" w:styleId="BalloonTextChar">
    <w:name w:val="Balloon Text Char"/>
    <w:basedOn w:val="DefaultParagraphFont"/>
    <w:link w:val="BalloonText"/>
    <w:uiPriority w:val="99"/>
    <w:semiHidden/>
    <w:rsid w:val="000C0CFE"/>
    <w:rPr>
      <w:rFonts w:ascii="Tahoma" w:hAnsi="Tahoma" w:cs="Tahoma"/>
      <w:sz w:val="16"/>
      <w:szCs w:val="16"/>
    </w:rPr>
  </w:style>
  <w:style w:type="character" w:styleId="PlaceholderText">
    <w:name w:val="Placeholder Text"/>
    <w:basedOn w:val="DefaultParagraphFont"/>
    <w:uiPriority w:val="99"/>
    <w:semiHidden/>
    <w:rsid w:val="00B66A97"/>
    <w:rPr>
      <w:color w:val="808080"/>
    </w:rPr>
  </w:style>
  <w:style w:type="character" w:customStyle="1" w:styleId="Heading1Char">
    <w:name w:val="Heading 1 Char"/>
    <w:basedOn w:val="DefaultParagraphFont"/>
    <w:link w:val="Heading1"/>
    <w:uiPriority w:val="9"/>
    <w:rsid w:val="00B66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6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6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6A97"/>
    <w:rPr>
      <w:b/>
      <w:bCs/>
      <w:sz w:val="28"/>
      <w:szCs w:val="28"/>
    </w:rPr>
  </w:style>
  <w:style w:type="character" w:customStyle="1" w:styleId="Heading5Char">
    <w:name w:val="Heading 5 Char"/>
    <w:basedOn w:val="DefaultParagraphFont"/>
    <w:link w:val="Heading5"/>
    <w:uiPriority w:val="9"/>
    <w:semiHidden/>
    <w:rsid w:val="00B66A97"/>
    <w:rPr>
      <w:b/>
      <w:bCs/>
      <w:i/>
      <w:iCs/>
      <w:sz w:val="26"/>
      <w:szCs w:val="26"/>
    </w:rPr>
  </w:style>
  <w:style w:type="character" w:customStyle="1" w:styleId="Heading6Char">
    <w:name w:val="Heading 6 Char"/>
    <w:basedOn w:val="DefaultParagraphFont"/>
    <w:link w:val="Heading6"/>
    <w:uiPriority w:val="9"/>
    <w:semiHidden/>
    <w:rsid w:val="00B66A97"/>
    <w:rPr>
      <w:b/>
      <w:bCs/>
    </w:rPr>
  </w:style>
  <w:style w:type="character" w:customStyle="1" w:styleId="Heading7Char">
    <w:name w:val="Heading 7 Char"/>
    <w:basedOn w:val="DefaultParagraphFont"/>
    <w:link w:val="Heading7"/>
    <w:uiPriority w:val="9"/>
    <w:semiHidden/>
    <w:rsid w:val="00B66A97"/>
    <w:rPr>
      <w:sz w:val="24"/>
      <w:szCs w:val="24"/>
    </w:rPr>
  </w:style>
  <w:style w:type="character" w:customStyle="1" w:styleId="Heading8Char">
    <w:name w:val="Heading 8 Char"/>
    <w:basedOn w:val="DefaultParagraphFont"/>
    <w:link w:val="Heading8"/>
    <w:uiPriority w:val="9"/>
    <w:semiHidden/>
    <w:rsid w:val="00B66A97"/>
    <w:rPr>
      <w:i/>
      <w:iCs/>
      <w:sz w:val="24"/>
      <w:szCs w:val="24"/>
    </w:rPr>
  </w:style>
  <w:style w:type="character" w:customStyle="1" w:styleId="Heading9Char">
    <w:name w:val="Heading 9 Char"/>
    <w:basedOn w:val="DefaultParagraphFont"/>
    <w:link w:val="Heading9"/>
    <w:uiPriority w:val="9"/>
    <w:semiHidden/>
    <w:rsid w:val="00B66A97"/>
    <w:rPr>
      <w:rFonts w:asciiTheme="majorHAnsi" w:eastAsiaTheme="majorEastAsia" w:hAnsiTheme="majorHAnsi"/>
    </w:rPr>
  </w:style>
  <w:style w:type="paragraph" w:styleId="Title">
    <w:name w:val="Title"/>
    <w:basedOn w:val="Normal"/>
    <w:next w:val="Normal"/>
    <w:link w:val="TitleChar"/>
    <w:uiPriority w:val="10"/>
    <w:qFormat/>
    <w:rsid w:val="00B66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6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6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6A97"/>
    <w:rPr>
      <w:rFonts w:asciiTheme="majorHAnsi" w:eastAsiaTheme="majorEastAsia" w:hAnsiTheme="majorHAnsi"/>
      <w:sz w:val="24"/>
      <w:szCs w:val="24"/>
    </w:rPr>
  </w:style>
  <w:style w:type="character" w:styleId="Strong">
    <w:name w:val="Strong"/>
    <w:basedOn w:val="DefaultParagraphFont"/>
    <w:uiPriority w:val="22"/>
    <w:qFormat/>
    <w:rsid w:val="00B66A97"/>
    <w:rPr>
      <w:b/>
      <w:bCs/>
    </w:rPr>
  </w:style>
  <w:style w:type="character" w:styleId="Emphasis">
    <w:name w:val="Emphasis"/>
    <w:basedOn w:val="DefaultParagraphFont"/>
    <w:uiPriority w:val="20"/>
    <w:qFormat/>
    <w:rsid w:val="00B66A97"/>
    <w:rPr>
      <w:rFonts w:asciiTheme="minorHAnsi" w:hAnsiTheme="minorHAnsi"/>
      <w:b/>
      <w:i/>
      <w:iCs/>
    </w:rPr>
  </w:style>
  <w:style w:type="paragraph" w:styleId="NoSpacing">
    <w:name w:val="No Spacing"/>
    <w:basedOn w:val="Normal"/>
    <w:uiPriority w:val="1"/>
    <w:qFormat/>
    <w:rsid w:val="00B66A97"/>
    <w:rPr>
      <w:szCs w:val="32"/>
    </w:rPr>
  </w:style>
  <w:style w:type="paragraph" w:styleId="ListParagraph">
    <w:name w:val="List Paragraph"/>
    <w:basedOn w:val="Normal"/>
    <w:uiPriority w:val="34"/>
    <w:qFormat/>
    <w:rsid w:val="00B66A97"/>
    <w:pPr>
      <w:ind w:left="720"/>
      <w:contextualSpacing/>
    </w:pPr>
  </w:style>
  <w:style w:type="paragraph" w:styleId="Quote">
    <w:name w:val="Quote"/>
    <w:basedOn w:val="Normal"/>
    <w:next w:val="Normal"/>
    <w:link w:val="QuoteChar"/>
    <w:uiPriority w:val="29"/>
    <w:qFormat/>
    <w:rsid w:val="00B66A97"/>
    <w:rPr>
      <w:i/>
    </w:rPr>
  </w:style>
  <w:style w:type="character" w:customStyle="1" w:styleId="QuoteChar">
    <w:name w:val="Quote Char"/>
    <w:basedOn w:val="DefaultParagraphFont"/>
    <w:link w:val="Quote"/>
    <w:uiPriority w:val="29"/>
    <w:rsid w:val="00B66A97"/>
    <w:rPr>
      <w:i/>
      <w:sz w:val="24"/>
      <w:szCs w:val="24"/>
    </w:rPr>
  </w:style>
  <w:style w:type="paragraph" w:styleId="IntenseQuote">
    <w:name w:val="Intense Quote"/>
    <w:basedOn w:val="Normal"/>
    <w:next w:val="Normal"/>
    <w:link w:val="IntenseQuoteChar"/>
    <w:uiPriority w:val="30"/>
    <w:qFormat/>
    <w:rsid w:val="00B66A97"/>
    <w:pPr>
      <w:ind w:left="720" w:right="720"/>
    </w:pPr>
    <w:rPr>
      <w:b/>
      <w:i/>
      <w:szCs w:val="22"/>
    </w:rPr>
  </w:style>
  <w:style w:type="character" w:customStyle="1" w:styleId="IntenseQuoteChar">
    <w:name w:val="Intense Quote Char"/>
    <w:basedOn w:val="DefaultParagraphFont"/>
    <w:link w:val="IntenseQuote"/>
    <w:uiPriority w:val="30"/>
    <w:rsid w:val="00B66A97"/>
    <w:rPr>
      <w:b/>
      <w:i/>
      <w:sz w:val="24"/>
    </w:rPr>
  </w:style>
  <w:style w:type="character" w:styleId="SubtleEmphasis">
    <w:name w:val="Subtle Emphasis"/>
    <w:uiPriority w:val="19"/>
    <w:qFormat/>
    <w:rsid w:val="00B66A97"/>
    <w:rPr>
      <w:i/>
      <w:color w:val="5A5A5A" w:themeColor="text1" w:themeTint="A5"/>
    </w:rPr>
  </w:style>
  <w:style w:type="character" w:styleId="IntenseEmphasis">
    <w:name w:val="Intense Emphasis"/>
    <w:basedOn w:val="DefaultParagraphFont"/>
    <w:uiPriority w:val="21"/>
    <w:qFormat/>
    <w:rsid w:val="00B66A97"/>
    <w:rPr>
      <w:b/>
      <w:i/>
      <w:sz w:val="24"/>
      <w:szCs w:val="24"/>
      <w:u w:val="single"/>
    </w:rPr>
  </w:style>
  <w:style w:type="character" w:styleId="SubtleReference">
    <w:name w:val="Subtle Reference"/>
    <w:basedOn w:val="DefaultParagraphFont"/>
    <w:uiPriority w:val="31"/>
    <w:qFormat/>
    <w:rsid w:val="00B66A97"/>
    <w:rPr>
      <w:sz w:val="24"/>
      <w:szCs w:val="24"/>
      <w:u w:val="single"/>
    </w:rPr>
  </w:style>
  <w:style w:type="character" w:styleId="IntenseReference">
    <w:name w:val="Intense Reference"/>
    <w:basedOn w:val="DefaultParagraphFont"/>
    <w:uiPriority w:val="32"/>
    <w:qFormat/>
    <w:rsid w:val="00B66A97"/>
    <w:rPr>
      <w:b/>
      <w:sz w:val="24"/>
      <w:u w:val="single"/>
    </w:rPr>
  </w:style>
  <w:style w:type="character" w:styleId="BookTitle">
    <w:name w:val="Book Title"/>
    <w:basedOn w:val="DefaultParagraphFont"/>
    <w:uiPriority w:val="33"/>
    <w:qFormat/>
    <w:rsid w:val="00B66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6A97"/>
    <w:pPr>
      <w:outlineLvl w:val="9"/>
    </w:pPr>
  </w:style>
  <w:style w:type="paragraph" w:styleId="PlainText">
    <w:name w:val="Plain Text"/>
    <w:basedOn w:val="Normal"/>
    <w:link w:val="PlainTextChar"/>
    <w:rsid w:val="00FC4170"/>
    <w:rPr>
      <w:rFonts w:ascii="Courier New" w:eastAsia="Times New Roman" w:hAnsi="Courier New"/>
      <w:sz w:val="20"/>
      <w:szCs w:val="20"/>
    </w:rPr>
  </w:style>
  <w:style w:type="character" w:customStyle="1" w:styleId="PlainTextChar">
    <w:name w:val="Plain Text Char"/>
    <w:basedOn w:val="DefaultParagraphFont"/>
    <w:link w:val="PlainText"/>
    <w:rsid w:val="00FC4170"/>
    <w:rPr>
      <w:rFonts w:ascii="Courier New" w:eastAsia="Times New Roman" w:hAnsi="Courier New"/>
      <w:sz w:val="20"/>
      <w:szCs w:val="20"/>
    </w:rPr>
  </w:style>
  <w:style w:type="table" w:styleId="TableGrid">
    <w:name w:val="Table Grid"/>
    <w:basedOn w:val="TableNormal"/>
    <w:uiPriority w:val="59"/>
    <w:rsid w:val="00FC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HRD\Company\Data\BOS\Salary%20Administration\Job%20Descriptions\Job%20Descriptio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3C0-3C44-4C12-9C94-0A3E20C0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2016</Template>
  <TotalTime>109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BOS</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Kosmulski</dc:creator>
  <cp:lastModifiedBy>Heather Kosmulski</cp:lastModifiedBy>
  <cp:revision>12</cp:revision>
  <cp:lastPrinted>2016-10-21T13:29:00Z</cp:lastPrinted>
  <dcterms:created xsi:type="dcterms:W3CDTF">2016-10-21T19:50:00Z</dcterms:created>
  <dcterms:modified xsi:type="dcterms:W3CDTF">2018-03-16T12:21:00Z</dcterms:modified>
</cp:coreProperties>
</file>